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4A79D0" w:rsidRDefault="004A79D0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971DFF" w:rsidRPr="00234691" w:rsidRDefault="005B33F9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 w:rsidRPr="00234691">
        <w:rPr>
          <w:rFonts w:ascii="Arial" w:hAnsi="Arial" w:cs="Arial"/>
          <w:b/>
          <w:bCs/>
          <w:sz w:val="32"/>
          <w:szCs w:val="32"/>
        </w:rPr>
        <w:t xml:space="preserve">Plan de evacuación </w:t>
      </w:r>
    </w:p>
    <w:p w:rsidR="00D41F74" w:rsidRPr="00234691" w:rsidRDefault="005B33F9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 w:rsidRPr="00234691">
        <w:rPr>
          <w:rFonts w:ascii="Arial" w:hAnsi="Arial" w:cs="Arial"/>
          <w:b/>
          <w:bCs/>
          <w:sz w:val="32"/>
          <w:szCs w:val="32"/>
        </w:rPr>
        <w:t>CESFAM José Joaquín Aguirre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761B56" w:rsidRDefault="00761B5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D3B76" w:rsidRDefault="001D3B7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D3B76" w:rsidRDefault="001D3B7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D3B76" w:rsidRDefault="001D3B7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35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118"/>
        <w:gridCol w:w="3119"/>
      </w:tblGrid>
      <w:tr w:rsidR="00654F99" w:rsidTr="00971DFF">
        <w:trPr>
          <w:trHeight w:val="40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 w:rsidTr="00971DFF">
        <w:trPr>
          <w:trHeight w:val="9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C2" w:rsidRDefault="005B33F9" w:rsidP="005B33F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Catherina Garcia Flores</w:t>
            </w:r>
          </w:p>
          <w:p w:rsidR="005B33F9" w:rsidRPr="0068467C" w:rsidRDefault="00971DFF" w:rsidP="005B33F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Prevencionista de Ri</w:t>
            </w:r>
            <w:r w:rsidR="005B33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esgos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7235A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 w:rsidTr="00971DFF">
        <w:trPr>
          <w:trHeight w:val="3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234691" w:rsidP="0087741E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02/11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234691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234691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5B33F9" w:rsidRDefault="005B33F9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B51F06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8915C1">
        <w:rPr>
          <w:rFonts w:ascii="Arial" w:eastAsia="Arial" w:hAnsi="Arial" w:cs="Arial"/>
          <w:b/>
          <w:sz w:val="22"/>
          <w:szCs w:val="22"/>
        </w:rPr>
        <w:t xml:space="preserve">.- </w:t>
      </w:r>
      <w:r w:rsidR="00761B56">
        <w:rPr>
          <w:rFonts w:ascii="Arial" w:eastAsia="Arial" w:hAnsi="Arial" w:cs="Arial"/>
          <w:b/>
          <w:sz w:val="22"/>
          <w:szCs w:val="22"/>
        </w:rPr>
        <w:t>Objetivo</w:t>
      </w:r>
    </w:p>
    <w:p w:rsidR="00952C93" w:rsidRPr="00234691" w:rsidRDefault="00952C93" w:rsidP="006B480E">
      <w:pPr>
        <w:tabs>
          <w:tab w:val="left" w:pos="-1985"/>
          <w:tab w:val="left" w:pos="993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34691">
        <w:rPr>
          <w:rFonts w:ascii="Arial" w:eastAsia="Arial" w:hAnsi="Arial" w:cs="Arial"/>
          <w:sz w:val="20"/>
          <w:szCs w:val="20"/>
        </w:rPr>
        <w:t>Proporcionar procedimientos que permitan evacuar total o parcialmente el establecimiento en forma oportuna y eficiente al momento de ocurrir una emergencia, con la finalidad de proteger la integridad física de todas las personas que se encuentren en sus dependencias.</w:t>
      </w:r>
    </w:p>
    <w:p w:rsidR="00F63F7A" w:rsidRDefault="00F63F7A" w:rsidP="006B480E">
      <w:pPr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6B480E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761B56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 w:rsidR="008915C1">
        <w:rPr>
          <w:rFonts w:ascii="Arial" w:eastAsia="Arial" w:hAnsi="Arial" w:cs="Arial"/>
          <w:b/>
          <w:sz w:val="22"/>
          <w:szCs w:val="22"/>
        </w:rPr>
        <w:t xml:space="preserve">.- </w:t>
      </w:r>
      <w:r w:rsidR="00F63F7A">
        <w:rPr>
          <w:rFonts w:ascii="Arial" w:eastAsia="Arial" w:hAnsi="Arial" w:cs="Arial"/>
          <w:b/>
          <w:sz w:val="22"/>
          <w:szCs w:val="22"/>
        </w:rPr>
        <w:t>Alcance</w:t>
      </w:r>
    </w:p>
    <w:p w:rsidR="00952C93" w:rsidRPr="00234691" w:rsidRDefault="00952C93" w:rsidP="006B480E">
      <w:pPr>
        <w:pStyle w:val="Ttulo2"/>
        <w:shd w:val="clear" w:color="auto" w:fill="FFFFFF"/>
        <w:spacing w:before="120" w:after="120" w:line="276" w:lineRule="auto"/>
        <w:jc w:val="both"/>
        <w:rPr>
          <w:rFonts w:ascii="Arial" w:eastAsia="Arial" w:hAnsi="Arial" w:cs="Arial"/>
          <w:b w:val="0"/>
          <w:sz w:val="20"/>
          <w:szCs w:val="20"/>
        </w:rPr>
      </w:pPr>
      <w:r w:rsidRPr="00234691">
        <w:rPr>
          <w:rFonts w:ascii="Arial" w:eastAsia="Arial" w:hAnsi="Arial" w:cs="Arial"/>
          <w:b w:val="0"/>
          <w:sz w:val="20"/>
          <w:szCs w:val="20"/>
        </w:rPr>
        <w:t xml:space="preserve">Este procedimiento es aplicable </w:t>
      </w:r>
      <w:r w:rsidRPr="00234691">
        <w:rPr>
          <w:rFonts w:ascii="Arial" w:eastAsia="Arial" w:hAnsi="Arial"/>
          <w:b w:val="0"/>
          <w:sz w:val="20"/>
          <w:szCs w:val="20"/>
        </w:rPr>
        <w:t xml:space="preserve">al momento de ocurrir situaciones de emergencia, </w:t>
      </w:r>
      <w:r w:rsidR="008D0D54">
        <w:rPr>
          <w:rFonts w:ascii="Arial" w:eastAsia="Arial" w:hAnsi="Arial"/>
          <w:b w:val="0"/>
          <w:sz w:val="20"/>
          <w:szCs w:val="20"/>
        </w:rPr>
        <w:t>de incendio, sismo, inundación o</w:t>
      </w:r>
      <w:r w:rsidRPr="00234691">
        <w:rPr>
          <w:rFonts w:ascii="Arial" w:eastAsia="Arial" w:hAnsi="Arial"/>
          <w:b w:val="0"/>
          <w:sz w:val="20"/>
          <w:szCs w:val="20"/>
        </w:rPr>
        <w:t xml:space="preserve"> </w:t>
      </w:r>
      <w:r w:rsidR="006D3726" w:rsidRPr="00234691">
        <w:rPr>
          <w:rFonts w:ascii="Arial" w:eastAsia="Arial" w:hAnsi="Arial"/>
          <w:b w:val="0"/>
          <w:sz w:val="20"/>
          <w:szCs w:val="20"/>
        </w:rPr>
        <w:t xml:space="preserve">fuga de gas, </w:t>
      </w:r>
      <w:r w:rsidRPr="00234691">
        <w:rPr>
          <w:rFonts w:ascii="Arial" w:eastAsia="Arial" w:hAnsi="Arial"/>
          <w:b w:val="0"/>
          <w:sz w:val="20"/>
          <w:szCs w:val="20"/>
        </w:rPr>
        <w:t xml:space="preserve"> que puedan ocasionar impacto negativo y/o significativo</w:t>
      </w:r>
      <w:r w:rsidRPr="00234691">
        <w:rPr>
          <w:rFonts w:ascii="Arial" w:eastAsia="Arial" w:hAnsi="Arial" w:cs="Arial"/>
          <w:b w:val="0"/>
          <w:sz w:val="20"/>
          <w:szCs w:val="20"/>
        </w:rPr>
        <w:t xml:space="preserve"> a las personas que se encuentren en el interior del establecimiento,</w:t>
      </w:r>
      <w:r w:rsidRPr="00234691">
        <w:rPr>
          <w:rFonts w:ascii="Arial" w:eastAsia="Arial" w:hAnsi="Arial"/>
          <w:b w:val="0"/>
          <w:sz w:val="20"/>
          <w:szCs w:val="20"/>
        </w:rPr>
        <w:t xml:space="preserve"> y debe ser conocido por t</w:t>
      </w:r>
      <w:r w:rsidR="00234691">
        <w:rPr>
          <w:rFonts w:ascii="Arial" w:eastAsia="Arial" w:hAnsi="Arial"/>
          <w:b w:val="0"/>
          <w:sz w:val="20"/>
          <w:szCs w:val="20"/>
        </w:rPr>
        <w:t>odos los funcionarios del CESFAM</w:t>
      </w:r>
      <w:r w:rsidRPr="00234691">
        <w:rPr>
          <w:rFonts w:ascii="Arial" w:eastAsia="Arial" w:hAnsi="Arial"/>
          <w:b w:val="0"/>
          <w:sz w:val="20"/>
          <w:szCs w:val="20"/>
        </w:rPr>
        <w:t>.</w:t>
      </w:r>
    </w:p>
    <w:p w:rsidR="00952C93" w:rsidRPr="00952C93" w:rsidRDefault="00952C93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761B56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="008915C1">
        <w:rPr>
          <w:rFonts w:ascii="Arial" w:eastAsia="Arial" w:hAnsi="Arial" w:cs="Arial"/>
          <w:b/>
          <w:sz w:val="22"/>
          <w:szCs w:val="22"/>
        </w:rPr>
        <w:t>.-</w:t>
      </w:r>
      <w:r w:rsidR="00F63F7A">
        <w:rPr>
          <w:rFonts w:ascii="Arial" w:eastAsia="Arial" w:hAnsi="Arial" w:cs="Arial"/>
          <w:b/>
          <w:sz w:val="22"/>
          <w:szCs w:val="22"/>
        </w:rPr>
        <w:t xml:space="preserve"> Documentos de referencia</w:t>
      </w:r>
    </w:p>
    <w:p w:rsidR="00F63F7A" w:rsidRDefault="00F63F7A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E029BB" w:rsidRDefault="00234691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B320F4">
        <w:rPr>
          <w:rFonts w:ascii="Arial" w:eastAsia="Arial" w:hAnsi="Arial" w:cs="Arial"/>
          <w:sz w:val="20"/>
          <w:szCs w:val="20"/>
        </w:rPr>
        <w:t xml:space="preserve">Ramos, J. (2020). </w:t>
      </w:r>
      <w:r w:rsidR="00280937" w:rsidRPr="00B320F4">
        <w:rPr>
          <w:rFonts w:ascii="Arial" w:eastAsia="Arial" w:hAnsi="Arial" w:cs="Arial"/>
          <w:sz w:val="20"/>
          <w:szCs w:val="20"/>
        </w:rPr>
        <w:t>Guía</w:t>
      </w:r>
      <w:r w:rsidRPr="00B320F4">
        <w:rPr>
          <w:rFonts w:ascii="Arial" w:eastAsia="Arial" w:hAnsi="Arial" w:cs="Arial"/>
          <w:sz w:val="20"/>
          <w:szCs w:val="20"/>
        </w:rPr>
        <w:t xml:space="preserve"> de respuesta rápida materiales peligrosos (2020.a ed.).</w:t>
      </w:r>
    </w:p>
    <w:p w:rsidR="00E029BB" w:rsidRDefault="00B03BEB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Decreto Supremo N°594, </w:t>
      </w:r>
      <w:r w:rsidR="000332B3">
        <w:rPr>
          <w:rFonts w:ascii="Arial" w:eastAsia="Arial" w:hAnsi="Arial" w:cs="Arial"/>
          <w:sz w:val="20"/>
          <w:szCs w:val="20"/>
        </w:rPr>
        <w:t>Ministerio de Salud, artículo 3</w:t>
      </w:r>
      <w:r>
        <w:rPr>
          <w:rFonts w:ascii="Arial" w:eastAsia="Arial" w:hAnsi="Arial" w:cs="Arial"/>
          <w:sz w:val="20"/>
          <w:szCs w:val="20"/>
        </w:rPr>
        <w:t xml:space="preserve"> y </w:t>
      </w:r>
      <w:r w:rsidR="000332B3">
        <w:rPr>
          <w:rFonts w:ascii="Arial" w:eastAsia="Arial" w:hAnsi="Arial" w:cs="Arial"/>
          <w:sz w:val="20"/>
          <w:szCs w:val="20"/>
        </w:rPr>
        <w:t xml:space="preserve">artículo </w:t>
      </w:r>
      <w:r>
        <w:rPr>
          <w:rFonts w:ascii="Arial" w:eastAsia="Arial" w:hAnsi="Arial" w:cs="Arial"/>
          <w:sz w:val="20"/>
          <w:szCs w:val="20"/>
        </w:rPr>
        <w:t>37</w:t>
      </w:r>
      <w:r w:rsidR="000332B3">
        <w:rPr>
          <w:rFonts w:ascii="Arial" w:eastAsia="Arial" w:hAnsi="Arial" w:cs="Arial"/>
          <w:sz w:val="20"/>
          <w:szCs w:val="20"/>
        </w:rPr>
        <w:t>.</w:t>
      </w:r>
    </w:p>
    <w:p w:rsidR="000332B3" w:rsidRDefault="000332B3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E029BB" w:rsidRDefault="00E029BB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B51F06" w:rsidRDefault="00761B56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8915C1">
        <w:rPr>
          <w:rFonts w:ascii="Arial" w:eastAsia="Arial" w:hAnsi="Arial" w:cs="Arial"/>
          <w:b/>
          <w:sz w:val="22"/>
          <w:szCs w:val="22"/>
        </w:rPr>
        <w:t>.-</w:t>
      </w:r>
      <w:r w:rsidR="00F63F7A">
        <w:rPr>
          <w:rFonts w:ascii="Arial" w:eastAsia="Arial" w:hAnsi="Arial" w:cs="Arial"/>
          <w:b/>
          <w:sz w:val="22"/>
          <w:szCs w:val="22"/>
        </w:rPr>
        <w:t xml:space="preserve"> Responsable</w:t>
      </w:r>
      <w:r w:rsidR="00097DC1">
        <w:rPr>
          <w:rFonts w:ascii="Arial" w:eastAsia="Arial" w:hAnsi="Arial" w:cs="Arial"/>
          <w:b/>
          <w:sz w:val="22"/>
          <w:szCs w:val="22"/>
        </w:rPr>
        <w:t>s</w:t>
      </w:r>
      <w:r w:rsidR="00F63F7A">
        <w:rPr>
          <w:rFonts w:ascii="Arial" w:eastAsia="Arial" w:hAnsi="Arial" w:cs="Arial"/>
          <w:b/>
          <w:sz w:val="22"/>
          <w:szCs w:val="22"/>
        </w:rPr>
        <w:t xml:space="preserve"> de la ejecución</w:t>
      </w:r>
      <w:r w:rsidR="00B51F06">
        <w:rPr>
          <w:rFonts w:ascii="Arial" w:eastAsia="Arial" w:hAnsi="Arial" w:cs="Arial"/>
          <w:b/>
          <w:sz w:val="22"/>
          <w:szCs w:val="22"/>
        </w:rPr>
        <w:t>:</w:t>
      </w:r>
    </w:p>
    <w:p w:rsidR="007456C5" w:rsidRDefault="007456C5" w:rsidP="006B480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B480E" w:rsidRDefault="006B480E" w:rsidP="006B480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456C5" w:rsidRPr="006B480E" w:rsidRDefault="007456C5" w:rsidP="006B480E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6B480E">
        <w:rPr>
          <w:rFonts w:ascii="Arial" w:eastAsia="Arial" w:hAnsi="Arial" w:cs="Arial"/>
          <w:b/>
          <w:sz w:val="20"/>
          <w:szCs w:val="20"/>
        </w:rPr>
        <w:t>Estructura organizativa y funcional frente a un siniestro o desastre.</w:t>
      </w:r>
    </w:p>
    <w:p w:rsidR="007456C5" w:rsidRPr="006B480E" w:rsidRDefault="007456C5" w:rsidP="006B480E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7456C5" w:rsidRPr="006B480E" w:rsidRDefault="007456C5" w:rsidP="006B480E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6B480E">
        <w:rPr>
          <w:rFonts w:ascii="Arial" w:eastAsia="Arial" w:hAnsi="Arial" w:cs="Arial"/>
          <w:sz w:val="20"/>
          <w:szCs w:val="20"/>
        </w:rPr>
        <w:t xml:space="preserve">Es necesario contar con una línea de mando, responsabilidades y funciones claras a fin de tener establecidos los lineamientos o acciones frente a situaciones de emergencia. Para ello, el establecimiento cuenta con un Comité Operativo de Emergencia, que está compuesto por Directivos, </w:t>
      </w:r>
      <w:r w:rsidR="00133388" w:rsidRPr="006B480E">
        <w:rPr>
          <w:rFonts w:ascii="Arial" w:eastAsia="Arial" w:hAnsi="Arial" w:cs="Arial"/>
          <w:sz w:val="20"/>
          <w:szCs w:val="20"/>
        </w:rPr>
        <w:t xml:space="preserve">integrantes del </w:t>
      </w:r>
      <w:r w:rsidRPr="006B480E">
        <w:rPr>
          <w:rFonts w:ascii="Arial" w:eastAsia="Arial" w:hAnsi="Arial" w:cs="Arial"/>
          <w:sz w:val="20"/>
          <w:szCs w:val="20"/>
        </w:rPr>
        <w:t>Comité Paritario de Higiene y Seguridad,</w:t>
      </w:r>
      <w:r w:rsidR="00133388" w:rsidRPr="006B480E">
        <w:rPr>
          <w:rFonts w:ascii="Arial" w:eastAsia="Arial" w:hAnsi="Arial" w:cs="Arial"/>
          <w:sz w:val="20"/>
          <w:szCs w:val="20"/>
        </w:rPr>
        <w:t xml:space="preserve"> integrantes de la Asociación de funcionarios, </w:t>
      </w:r>
      <w:r w:rsidRPr="006B480E">
        <w:rPr>
          <w:rFonts w:ascii="Arial" w:eastAsia="Arial" w:hAnsi="Arial" w:cs="Arial"/>
          <w:sz w:val="20"/>
          <w:szCs w:val="20"/>
        </w:rPr>
        <w:t xml:space="preserve"> </w:t>
      </w:r>
      <w:r w:rsidR="00133388" w:rsidRPr="006B480E">
        <w:rPr>
          <w:rFonts w:ascii="Arial" w:eastAsia="Arial" w:hAnsi="Arial" w:cs="Arial"/>
          <w:sz w:val="20"/>
          <w:szCs w:val="20"/>
        </w:rPr>
        <w:t xml:space="preserve"> Encargado de M</w:t>
      </w:r>
      <w:r w:rsidRPr="006B480E">
        <w:rPr>
          <w:rFonts w:ascii="Arial" w:eastAsia="Arial" w:hAnsi="Arial" w:cs="Arial"/>
          <w:sz w:val="20"/>
          <w:szCs w:val="20"/>
        </w:rPr>
        <w:t>antención y Prevencionista de Riesgos.</w:t>
      </w:r>
    </w:p>
    <w:p w:rsidR="007456C5" w:rsidRPr="006B480E" w:rsidRDefault="007456C5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6B480E" w:rsidRPr="006B480E" w:rsidRDefault="006B480E" w:rsidP="006B480E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6B480E">
        <w:rPr>
          <w:rFonts w:ascii="Arial" w:eastAsia="Arial" w:hAnsi="Arial" w:cs="Arial"/>
          <w:b/>
          <w:sz w:val="20"/>
          <w:szCs w:val="20"/>
        </w:rPr>
        <w:br w:type="page"/>
      </w:r>
    </w:p>
    <w:p w:rsidR="00B51F06" w:rsidRPr="008E0BE6" w:rsidRDefault="00AE55E6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0"/>
          <w:szCs w:val="20"/>
        </w:rPr>
      </w:pPr>
      <w:r w:rsidRPr="008E0BE6">
        <w:rPr>
          <w:rFonts w:ascii="Arial" w:eastAsia="Arial" w:hAnsi="Arial" w:cs="Arial"/>
          <w:b/>
          <w:sz w:val="20"/>
          <w:szCs w:val="20"/>
        </w:rPr>
        <w:lastRenderedPageBreak/>
        <w:t xml:space="preserve">Responsables del procedimiento de evacuación en caso de incendio, </w:t>
      </w:r>
      <w:r w:rsidR="001D27BB" w:rsidRPr="008E0BE6">
        <w:rPr>
          <w:rFonts w:ascii="Arial" w:eastAsia="Arial" w:hAnsi="Arial" w:cs="Arial"/>
          <w:b/>
          <w:sz w:val="20"/>
          <w:szCs w:val="20"/>
        </w:rPr>
        <w:t>sismo, inundación o fuga de gas en horario hábil (lunes a jueves 08:00 a 17:00 horas y viernes 08.00 a 16:00 horas).</w:t>
      </w:r>
    </w:p>
    <w:p w:rsidR="007B6010" w:rsidRPr="006B480E" w:rsidRDefault="007B6010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"/>
        <w:tblW w:w="9849" w:type="dxa"/>
        <w:tblLook w:val="04A0" w:firstRow="1" w:lastRow="0" w:firstColumn="1" w:lastColumn="0" w:noHBand="0" w:noVBand="1"/>
      </w:tblPr>
      <w:tblGrid>
        <w:gridCol w:w="1631"/>
        <w:gridCol w:w="1788"/>
        <w:gridCol w:w="3522"/>
        <w:gridCol w:w="2908"/>
      </w:tblGrid>
      <w:tr w:rsidR="00B03BEB" w:rsidRPr="006B480E" w:rsidTr="00B03BEB">
        <w:tc>
          <w:tcPr>
            <w:tcW w:w="1631" w:type="dxa"/>
            <w:shd w:val="clear" w:color="auto" w:fill="BFBFBF" w:themeFill="background1" w:themeFillShade="BF"/>
          </w:tcPr>
          <w:p w:rsidR="00B03BEB" w:rsidRPr="006B480E" w:rsidRDefault="00B03BEB" w:rsidP="00B03B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Rol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B03BEB" w:rsidRPr="006B480E" w:rsidRDefault="00B03BEB" w:rsidP="00B03B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522" w:type="dxa"/>
            <w:shd w:val="clear" w:color="auto" w:fill="BFBFBF" w:themeFill="background1" w:themeFillShade="BF"/>
          </w:tcPr>
          <w:p w:rsidR="00B03BEB" w:rsidRPr="006B480E" w:rsidRDefault="00B03BEB" w:rsidP="00B03B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Funciones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:rsidR="00B03BEB" w:rsidRPr="006B480E" w:rsidRDefault="00B03BEB" w:rsidP="00B03BE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Áreas de responsabilidad</w:t>
            </w:r>
          </w:p>
        </w:tc>
      </w:tr>
      <w:tr w:rsidR="00B03BEB" w:rsidRPr="006B480E" w:rsidTr="00B03BEB">
        <w:tc>
          <w:tcPr>
            <w:tcW w:w="1631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Jefe de Emergencia</w:t>
            </w:r>
          </w:p>
        </w:tc>
        <w:tc>
          <w:tcPr>
            <w:tcW w:w="1788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Directora</w:t>
            </w: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: Sub Director de Administración y Finanzas.</w:t>
            </w:r>
          </w:p>
        </w:tc>
        <w:tc>
          <w:tcPr>
            <w:tcW w:w="3522" w:type="dxa"/>
          </w:tcPr>
          <w:p w:rsidR="00B03BEB" w:rsidRPr="006B480E" w:rsidRDefault="00B03BEB" w:rsidP="006B480E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Velar por el cumplimiento del presente protocolo.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Presidir el COE y garantizar el cumplimiento de las funciones y responsabilidades de sus miembros.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Declarar la emergencia.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Determinar el grado de evacuación parcial o total.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Decidir posibilidad de reintegro a la actividad normal.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Entregar comunicado oficial interno y a medios externos.</w:t>
            </w:r>
          </w:p>
        </w:tc>
        <w:tc>
          <w:tcPr>
            <w:tcW w:w="2908" w:type="dxa"/>
          </w:tcPr>
          <w:p w:rsidR="00B03BEB" w:rsidRDefault="00B03BEB" w:rsidP="00B03BEB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Default="00B03BEB" w:rsidP="00B03BEB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Default="00B03BEB" w:rsidP="00B03BEB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Default="00B03BEB" w:rsidP="00B03BEB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657752" w:rsidRDefault="00657752" w:rsidP="00657752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657752" w:rsidRDefault="00657752" w:rsidP="00657752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657752" w:rsidRDefault="00657752" w:rsidP="00657752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Default="00B03BEB" w:rsidP="00657752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Todo </w:t>
            </w:r>
            <w:r w:rsidRPr="00B03BEB"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3BEB">
              <w:rPr>
                <w:rFonts w:ascii="Arial" w:eastAsia="Arial" w:hAnsi="Arial" w:cs="Arial"/>
                <w:sz w:val="20"/>
                <w:szCs w:val="20"/>
              </w:rPr>
              <w:t>establecimiento.</w:t>
            </w:r>
          </w:p>
          <w:p w:rsidR="00B03BEB" w:rsidRPr="00B03BEB" w:rsidRDefault="00B03BEB" w:rsidP="00B03BEB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3BEB" w:rsidRPr="006B480E" w:rsidTr="00B03BEB">
        <w:tc>
          <w:tcPr>
            <w:tcW w:w="1631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Coordinador del Plan de Evacuación</w:t>
            </w:r>
          </w:p>
        </w:tc>
        <w:tc>
          <w:tcPr>
            <w:tcW w:w="1788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 xml:space="preserve">Titular: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Prevencionista de Riesgos.</w:t>
            </w: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: Encargado de GES.</w:t>
            </w:r>
            <w:r w:rsidR="00361164"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3522" w:type="dxa"/>
          </w:tcPr>
          <w:p w:rsidR="009D03C8" w:rsidRPr="006B480E" w:rsidRDefault="009D03C8" w:rsidP="009D03C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Activar al COE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por sistema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Zello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Coordinar  la evacuación parcial o total del estabelecimiento.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Solicitar y coordinar el  llamado a números de emergencia pertinentes.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Solicitar cortes de energía eléctrica, gas o agua según estime conveniente.</w:t>
            </w:r>
          </w:p>
        </w:tc>
        <w:tc>
          <w:tcPr>
            <w:tcW w:w="2908" w:type="dxa"/>
          </w:tcPr>
          <w:p w:rsidR="00657752" w:rsidRDefault="00657752" w:rsidP="00657752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657752" w:rsidRDefault="00657752" w:rsidP="00657752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657752" w:rsidRDefault="00657752" w:rsidP="00657752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657752" w:rsidRDefault="00657752" w:rsidP="00657752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657752" w:rsidRDefault="00657752" w:rsidP="00657752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B03BEB" w:rsidRDefault="00B03BEB" w:rsidP="00657752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B03BEB">
              <w:rPr>
                <w:rFonts w:ascii="Arial" w:eastAsia="Arial" w:hAnsi="Arial" w:cs="Arial"/>
                <w:sz w:val="20"/>
                <w:szCs w:val="20"/>
              </w:rPr>
              <w:t>Todo el establecimiento.</w:t>
            </w:r>
          </w:p>
        </w:tc>
      </w:tr>
      <w:tr w:rsidR="00B03BEB" w:rsidRPr="006B480E" w:rsidTr="00B03BEB">
        <w:tc>
          <w:tcPr>
            <w:tcW w:w="1631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Encargado corte de suministros</w:t>
            </w:r>
          </w:p>
        </w:tc>
        <w:tc>
          <w:tcPr>
            <w:tcW w:w="1788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Encargado de Mantención.</w:t>
            </w: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Subrogante1: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Conductor </w:t>
            </w: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(Mario Silva)</w:t>
            </w: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 2: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Conductor (Héctor Covarrubias)</w:t>
            </w: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 3: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Encargado TIC.</w:t>
            </w:r>
          </w:p>
        </w:tc>
        <w:tc>
          <w:tcPr>
            <w:tcW w:w="3522" w:type="dxa"/>
          </w:tcPr>
          <w:p w:rsidR="00B03BEB" w:rsidRPr="006B480E" w:rsidRDefault="00B03BEB" w:rsidP="006B48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Revisión de tablero en caso de activación de alarma de incendios.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Corte de energía eléctrica según indicación de Coordinador.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Corte de gas licuado según indicación de Coordinador.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Corte de gases medicinales según indicación de Coordinador.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Corte de agua según indicación de Coordinador.</w:t>
            </w:r>
          </w:p>
        </w:tc>
        <w:tc>
          <w:tcPr>
            <w:tcW w:w="2908" w:type="dxa"/>
          </w:tcPr>
          <w:p w:rsidR="00B03BEB" w:rsidRDefault="00B03BEB" w:rsidP="00CF035D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F035D" w:rsidRDefault="00CF035D" w:rsidP="00CF035D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F035D" w:rsidRPr="00CF035D" w:rsidRDefault="00CF035D" w:rsidP="00CF03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035D">
              <w:rPr>
                <w:rFonts w:ascii="Arial" w:eastAsia="Arial" w:hAnsi="Arial" w:cs="Arial"/>
                <w:sz w:val="20"/>
                <w:szCs w:val="20"/>
              </w:rPr>
              <w:t>Tableros el</w:t>
            </w:r>
            <w:r w:rsidR="001D2C6F">
              <w:rPr>
                <w:rFonts w:ascii="Arial" w:eastAsia="Arial" w:hAnsi="Arial" w:cs="Arial"/>
                <w:sz w:val="20"/>
                <w:szCs w:val="20"/>
              </w:rPr>
              <w:t>éctricos,  b</w:t>
            </w:r>
            <w:r w:rsidRPr="00CF035D">
              <w:rPr>
                <w:rFonts w:ascii="Arial" w:eastAsia="Arial" w:hAnsi="Arial" w:cs="Arial"/>
                <w:sz w:val="20"/>
                <w:szCs w:val="20"/>
              </w:rPr>
              <w:t xml:space="preserve">ombas de agua, estanque de gas licuado, generador eléctrico, sala de gases clínicos, </w:t>
            </w:r>
            <w:r w:rsidR="001D2C6F">
              <w:rPr>
                <w:rFonts w:ascii="Arial" w:eastAsia="Arial" w:hAnsi="Arial" w:cs="Arial"/>
                <w:sz w:val="20"/>
                <w:szCs w:val="20"/>
              </w:rPr>
              <w:t xml:space="preserve">sala </w:t>
            </w:r>
            <w:r w:rsidRPr="00CF035D">
              <w:rPr>
                <w:rFonts w:ascii="Arial" w:eastAsia="Arial" w:hAnsi="Arial" w:cs="Arial"/>
                <w:sz w:val="20"/>
                <w:szCs w:val="20"/>
              </w:rPr>
              <w:t>compresor</w:t>
            </w:r>
            <w:r w:rsidR="001D2C6F">
              <w:rPr>
                <w:rFonts w:ascii="Arial" w:eastAsia="Arial" w:hAnsi="Arial" w:cs="Arial"/>
                <w:sz w:val="20"/>
                <w:szCs w:val="20"/>
              </w:rPr>
              <w:t xml:space="preserve"> de aire</w:t>
            </w:r>
            <w:r w:rsidRPr="00CF035D">
              <w:rPr>
                <w:rFonts w:ascii="Arial" w:eastAsia="Arial" w:hAnsi="Arial" w:cs="Arial"/>
                <w:sz w:val="20"/>
                <w:szCs w:val="20"/>
              </w:rPr>
              <w:t>, sala de calderas.</w:t>
            </w:r>
          </w:p>
        </w:tc>
      </w:tr>
      <w:tr w:rsidR="00B03BEB" w:rsidRPr="006B480E" w:rsidTr="00B03BEB">
        <w:tc>
          <w:tcPr>
            <w:tcW w:w="1631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Encargado solicitud de apoyo externo</w:t>
            </w:r>
          </w:p>
        </w:tc>
        <w:tc>
          <w:tcPr>
            <w:tcW w:w="1788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 xml:space="preserve">Titular: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Funcionario SOME</w:t>
            </w: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Subrogante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: Funcionario SOME</w:t>
            </w:r>
          </w:p>
        </w:tc>
        <w:tc>
          <w:tcPr>
            <w:tcW w:w="3522" w:type="dxa"/>
          </w:tcPr>
          <w:p w:rsidR="00B03BEB" w:rsidRPr="006B480E" w:rsidRDefault="00B03BEB" w:rsidP="006B480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Solicitar apoyo a estamentos externos de emergencia: SAMU, Bomberos o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lastRenderedPageBreak/>
              <w:t>Carabineros, según indicación de la Coordinador de evacuación.</w:t>
            </w:r>
          </w:p>
        </w:tc>
        <w:tc>
          <w:tcPr>
            <w:tcW w:w="2908" w:type="dxa"/>
          </w:tcPr>
          <w:p w:rsidR="00B03BEB" w:rsidRDefault="00B03BEB" w:rsidP="00B03BEB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91674" w:rsidRPr="006B480E" w:rsidRDefault="00A91674" w:rsidP="00B03BEB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aplica.</w:t>
            </w:r>
          </w:p>
        </w:tc>
      </w:tr>
      <w:tr w:rsidR="00B03BEB" w:rsidRPr="006B480E" w:rsidTr="00B03BEB">
        <w:tc>
          <w:tcPr>
            <w:tcW w:w="1631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Monitor de emergencia Sector Transversal.</w:t>
            </w:r>
          </w:p>
        </w:tc>
        <w:tc>
          <w:tcPr>
            <w:tcW w:w="1788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TENS curaciones</w:t>
            </w: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TENS de Urgencia</w:t>
            </w:r>
          </w:p>
        </w:tc>
        <w:tc>
          <w:tcPr>
            <w:tcW w:w="3522" w:type="dxa"/>
          </w:tcPr>
          <w:p w:rsidR="00B03BEB" w:rsidRDefault="00B03BEB" w:rsidP="006B480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Responsable de asegurar la evacuación </w:t>
            </w: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del área en las dependencias asignadas.</w:t>
            </w:r>
          </w:p>
          <w:p w:rsidR="00B03BEB" w:rsidRDefault="00B03BEB" w:rsidP="00B03BEB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Default="00B03BEB" w:rsidP="006B480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Guiar por las vías de evacuación hacia las salidas de emergencia  hasta la zona de seguridad </w:t>
            </w:r>
            <w:r>
              <w:rPr>
                <w:rFonts w:ascii="Arial" w:eastAsia="Arial" w:hAnsi="Arial" w:cs="Arial"/>
                <w:sz w:val="20"/>
                <w:szCs w:val="20"/>
              </w:rPr>
              <w:t>indicada por el Coordinador/a.</w:t>
            </w:r>
          </w:p>
          <w:p w:rsidR="00B03BEB" w:rsidRPr="006B480E" w:rsidRDefault="00B03BEB" w:rsidP="00813EC5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08" w:type="dxa"/>
          </w:tcPr>
          <w:p w:rsidR="00B03BEB" w:rsidRPr="00B03BEB" w:rsidRDefault="00B03BEB" w:rsidP="00B03BE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3BEB">
              <w:rPr>
                <w:rFonts w:ascii="Arial" w:eastAsia="Arial" w:hAnsi="Arial" w:cs="Arial"/>
                <w:sz w:val="20"/>
                <w:szCs w:val="20"/>
              </w:rPr>
              <w:t>Sala de espera Urgencia Covid-19, 2 carpas, 2 box atención Covid-19, Atención domiciliaria, Atención de Urgencia, Vestidor, Curación y Tratamiento, Sala de procedimientos, Box Químico Farmacéutico, Toma de Muestras, Baño personas discapacitadas, Sala IRA, Sala ERA, Bodega, Vacunatorio, 3 baños funcionarios).</w:t>
            </w:r>
          </w:p>
          <w:p w:rsidR="00B03BEB" w:rsidRPr="006B480E" w:rsidRDefault="00B03BEB" w:rsidP="00B03BEB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3BEB" w:rsidRPr="006B480E" w:rsidTr="00B03BEB">
        <w:tc>
          <w:tcPr>
            <w:tcW w:w="1631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 Emergencia Sector Sala de Espera</w:t>
            </w:r>
          </w:p>
        </w:tc>
        <w:tc>
          <w:tcPr>
            <w:tcW w:w="1788" w:type="dxa"/>
          </w:tcPr>
          <w:p w:rsidR="00B03BEB" w:rsidRPr="006E6928" w:rsidRDefault="00B03BEB" w:rsidP="006E692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Titular: </w:t>
            </w:r>
            <w:r w:rsidRPr="006E6928">
              <w:rPr>
                <w:rFonts w:ascii="Arial" w:eastAsia="Arial" w:hAnsi="Arial" w:cs="Arial"/>
                <w:sz w:val="20"/>
                <w:szCs w:val="20"/>
              </w:rPr>
              <w:t>TENS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Despacho Alimentación.</w:t>
            </w:r>
          </w:p>
          <w:p w:rsidR="00B03BEB" w:rsidRPr="006B480E" w:rsidRDefault="00B03BEB" w:rsidP="006E692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E6928">
              <w:rPr>
                <w:rFonts w:ascii="Arial" w:eastAsia="Arial" w:hAnsi="Arial" w:cs="Arial"/>
                <w:b/>
                <w:sz w:val="20"/>
                <w:szCs w:val="20"/>
              </w:rPr>
              <w:t xml:space="preserve">Subrogante: </w:t>
            </w:r>
            <w:r w:rsidRPr="006E6928">
              <w:rPr>
                <w:rFonts w:ascii="Arial" w:eastAsia="Arial" w:hAnsi="Arial" w:cs="Arial"/>
                <w:sz w:val="20"/>
                <w:szCs w:val="20"/>
              </w:rPr>
              <w:t>TENS Farmacia</w:t>
            </w:r>
          </w:p>
        </w:tc>
        <w:tc>
          <w:tcPr>
            <w:tcW w:w="3522" w:type="dxa"/>
          </w:tcPr>
          <w:p w:rsidR="00B03BEB" w:rsidRDefault="00B03BEB" w:rsidP="006E6928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E6928">
              <w:rPr>
                <w:rFonts w:ascii="Arial" w:eastAsia="Arial" w:hAnsi="Arial" w:cs="Arial"/>
                <w:sz w:val="20"/>
                <w:szCs w:val="20"/>
              </w:rPr>
              <w:t>Responsable de asegurar la evacuación</w:t>
            </w:r>
            <w:r w:rsidRPr="007956FE">
              <w:rPr>
                <w:rFonts w:ascii="Arial" w:eastAsia="Arial" w:hAnsi="Arial" w:cs="Arial"/>
                <w:b/>
                <w:sz w:val="20"/>
                <w:szCs w:val="20"/>
              </w:rPr>
              <w:t xml:space="preserve"> total</w:t>
            </w:r>
            <w:r w:rsidRPr="006E6928">
              <w:rPr>
                <w:rFonts w:ascii="Arial" w:eastAsia="Arial" w:hAnsi="Arial" w:cs="Arial"/>
                <w:sz w:val="20"/>
                <w:szCs w:val="20"/>
              </w:rPr>
              <w:t xml:space="preserve"> del área en las dependencias asignadas.</w:t>
            </w:r>
          </w:p>
          <w:p w:rsidR="00B03BEB" w:rsidRPr="006E6928" w:rsidRDefault="00B03BEB" w:rsidP="00B03BEB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813EC5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E6928">
              <w:rPr>
                <w:rFonts w:ascii="Arial" w:eastAsia="Arial" w:hAnsi="Arial" w:cs="Arial"/>
                <w:sz w:val="20"/>
                <w:szCs w:val="20"/>
              </w:rPr>
              <w:t xml:space="preserve">Guiar por las vías de evacuación hacia las salidas de emergencia  hasta la zona de seguridad  </w:t>
            </w:r>
            <w:r>
              <w:rPr>
                <w:rFonts w:ascii="Arial" w:eastAsia="Arial" w:hAnsi="Arial" w:cs="Arial"/>
                <w:sz w:val="20"/>
                <w:szCs w:val="20"/>
              </w:rPr>
              <w:t>indicada por el Coordinador/a.</w:t>
            </w:r>
          </w:p>
        </w:tc>
        <w:tc>
          <w:tcPr>
            <w:tcW w:w="2908" w:type="dxa"/>
          </w:tcPr>
          <w:p w:rsidR="00B03BEB" w:rsidRPr="00B03BEB" w:rsidRDefault="00B03BEB" w:rsidP="00B03BE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Despacho Alimentación, OIRS, Sala de espera SOME, Sala de lactancia materna, Baños públicos, Despacho Farmacia, SOME.</w:t>
            </w:r>
          </w:p>
        </w:tc>
      </w:tr>
      <w:tr w:rsidR="00B03BEB" w:rsidRPr="006B480E" w:rsidTr="00B03BEB">
        <w:tc>
          <w:tcPr>
            <w:tcW w:w="1631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36AF" w:rsidRDefault="003936AF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Monitor de emergencia Sector Salmón.</w:t>
            </w:r>
          </w:p>
        </w:tc>
        <w:tc>
          <w:tcPr>
            <w:tcW w:w="1788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Nutricionista</w:t>
            </w:r>
          </w:p>
          <w:p w:rsidR="00B03BEB" w:rsidRPr="006B480E" w:rsidRDefault="00B03BEB" w:rsidP="0070063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0063B">
              <w:rPr>
                <w:rFonts w:ascii="Arial" w:eastAsia="Arial" w:hAnsi="Arial" w:cs="Arial"/>
                <w:sz w:val="20"/>
                <w:szCs w:val="20"/>
              </w:rPr>
              <w:t>Matronas (2)</w:t>
            </w:r>
          </w:p>
        </w:tc>
        <w:tc>
          <w:tcPr>
            <w:tcW w:w="3522" w:type="dxa"/>
          </w:tcPr>
          <w:p w:rsidR="00B03BEB" w:rsidRDefault="00B03BEB" w:rsidP="006B480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Responsable de asegurar la evacuación </w:t>
            </w: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del área en las dependencias asignadas.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956FE" w:rsidRPr="006B480E" w:rsidRDefault="007956FE" w:rsidP="007956FE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387B7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Guiar por las vías de evacuación hacia las salidas de emergencia, hasta la zona de seguridad </w:t>
            </w:r>
            <w:r>
              <w:rPr>
                <w:rFonts w:ascii="Arial" w:eastAsia="Arial" w:hAnsi="Arial" w:cs="Arial"/>
                <w:sz w:val="20"/>
                <w:szCs w:val="20"/>
              </w:rPr>
              <w:t>indicada por el Coordinador/a.</w:t>
            </w:r>
          </w:p>
        </w:tc>
        <w:tc>
          <w:tcPr>
            <w:tcW w:w="2908" w:type="dxa"/>
          </w:tcPr>
          <w:p w:rsidR="00B03BEB" w:rsidRPr="007956FE" w:rsidRDefault="007956FE" w:rsidP="007956F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956FE">
              <w:rPr>
                <w:rFonts w:ascii="Arial" w:eastAsia="Arial" w:hAnsi="Arial" w:cs="Arial"/>
                <w:sz w:val="20"/>
                <w:szCs w:val="20"/>
              </w:rPr>
              <w:t>Box 1, 2, 3, 4, 5, 6, 7, Sala Estimulación, Box Dental 1, Box Dental 2, Radiografía Dental, Auditorio, CCR, Baño Discapacitados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03BEB" w:rsidRPr="006B480E" w:rsidTr="00B03BEB">
        <w:tc>
          <w:tcPr>
            <w:tcW w:w="1631" w:type="dxa"/>
          </w:tcPr>
          <w:p w:rsidR="003936AF" w:rsidRDefault="003936AF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Monitores de emergencia Sector Celeste.</w:t>
            </w:r>
          </w:p>
        </w:tc>
        <w:tc>
          <w:tcPr>
            <w:tcW w:w="1788" w:type="dxa"/>
          </w:tcPr>
          <w:p w:rsidR="00B03BEB" w:rsidRDefault="00B03BEB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936AF" w:rsidRPr="006B480E" w:rsidRDefault="003936AF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Titular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Nutricionista</w:t>
            </w: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Subrog</w:t>
            </w: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ante: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063B">
              <w:rPr>
                <w:rFonts w:ascii="Arial" w:eastAsia="Arial" w:hAnsi="Arial" w:cs="Arial"/>
                <w:sz w:val="20"/>
                <w:szCs w:val="20"/>
              </w:rPr>
              <w:t>Matrón</w:t>
            </w:r>
            <w:proofErr w:type="spellEnd"/>
            <w:r w:rsidRPr="0070063B"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522" w:type="dxa"/>
          </w:tcPr>
          <w:p w:rsidR="007956FE" w:rsidRDefault="00B03BEB" w:rsidP="007956F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Responsable de asegurar la evacuación</w:t>
            </w:r>
            <w:r w:rsidRPr="00326B0B">
              <w:rPr>
                <w:rFonts w:ascii="Arial" w:eastAsia="Arial" w:hAnsi="Arial" w:cs="Arial"/>
                <w:b/>
                <w:sz w:val="20"/>
                <w:szCs w:val="20"/>
              </w:rPr>
              <w:t xml:space="preserve"> total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del área en las dependencias asignadas.</w:t>
            </w:r>
          </w:p>
          <w:p w:rsidR="00B03BEB" w:rsidRPr="006B480E" w:rsidRDefault="00B03BEB" w:rsidP="007956F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Guiar por las vías de evacuación hacia las salidas de emergencia, hasta la zona de </w:t>
            </w:r>
            <w:r>
              <w:rPr>
                <w:rFonts w:ascii="Arial" w:eastAsia="Arial" w:hAnsi="Arial" w:cs="Arial"/>
                <w:sz w:val="20"/>
                <w:szCs w:val="20"/>
              </w:rPr>
              <w:t>seguridad indicada por el Coordinador/a.</w:t>
            </w:r>
          </w:p>
        </w:tc>
        <w:tc>
          <w:tcPr>
            <w:tcW w:w="2908" w:type="dxa"/>
          </w:tcPr>
          <w:p w:rsidR="007956FE" w:rsidRPr="007956FE" w:rsidRDefault="007956FE" w:rsidP="007956F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956FE">
              <w:rPr>
                <w:rFonts w:ascii="Arial" w:eastAsia="Arial" w:hAnsi="Arial" w:cs="Arial"/>
                <w:sz w:val="20"/>
                <w:szCs w:val="20"/>
              </w:rPr>
              <w:t>Box 8, 9, 10, 11, 12, 13, 14,  Box Detal 3, 2 baños funcionarios, Oficina Trabajo Social, Podología, Terapias Complementarias, (Informática, Estadística GES ECICEP).</w:t>
            </w:r>
          </w:p>
          <w:p w:rsidR="00B03BEB" w:rsidRPr="007956FE" w:rsidRDefault="00B03BEB" w:rsidP="007956F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3BEB" w:rsidRPr="006B480E" w:rsidTr="00B03BEB">
        <w:tc>
          <w:tcPr>
            <w:tcW w:w="1631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lastRenderedPageBreak/>
              <w:t>Monitores de emergencia Sector Administrativo</w:t>
            </w:r>
          </w:p>
        </w:tc>
        <w:tc>
          <w:tcPr>
            <w:tcW w:w="1788" w:type="dxa"/>
          </w:tcPr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Titular: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80E">
              <w:rPr>
                <w:rFonts w:ascii="Arial" w:eastAsia="Arial" w:hAnsi="Arial" w:cs="Arial"/>
                <w:sz w:val="20"/>
                <w:szCs w:val="20"/>
              </w:rPr>
              <w:t>Enf</w:t>
            </w:r>
            <w:proofErr w:type="spellEnd"/>
            <w:r w:rsidRPr="006B480E">
              <w:rPr>
                <w:rFonts w:ascii="Arial" w:eastAsia="Arial" w:hAnsi="Arial" w:cs="Arial"/>
                <w:sz w:val="20"/>
                <w:szCs w:val="20"/>
              </w:rPr>
              <w:t>. Oficina Gestión del cuidado.</w:t>
            </w: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 xml:space="preserve">Subrogante: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Kinesióloga CCR</w:t>
            </w:r>
          </w:p>
        </w:tc>
        <w:tc>
          <w:tcPr>
            <w:tcW w:w="3522" w:type="dxa"/>
          </w:tcPr>
          <w:p w:rsidR="00B03BEB" w:rsidRDefault="00B03BEB" w:rsidP="00B447F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1674">
              <w:rPr>
                <w:rFonts w:ascii="Arial" w:eastAsia="Arial" w:hAnsi="Arial" w:cs="Arial"/>
                <w:sz w:val="20"/>
                <w:szCs w:val="20"/>
              </w:rPr>
              <w:lastRenderedPageBreak/>
              <w:t>Responsable de asegurar la evacuación</w:t>
            </w:r>
            <w:r w:rsidR="00A916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91674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r w:rsidRPr="00A91674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91674">
              <w:rPr>
                <w:rFonts w:ascii="Arial" w:eastAsia="Arial" w:hAnsi="Arial" w:cs="Arial"/>
                <w:sz w:val="20"/>
                <w:szCs w:val="20"/>
              </w:rPr>
              <w:t xml:space="preserve">del área en las dependencias asignadas. </w:t>
            </w:r>
          </w:p>
          <w:p w:rsidR="00A91674" w:rsidRPr="00A91674" w:rsidRDefault="00A91674" w:rsidP="00A91674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Default="00B03BEB" w:rsidP="008741CD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Guiar por las vías de evacuación hacia las salidas de emergencia, hasta la zona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de seguridad </w:t>
            </w:r>
            <w:r>
              <w:rPr>
                <w:rFonts w:ascii="Arial" w:eastAsia="Arial" w:hAnsi="Arial" w:cs="Arial"/>
                <w:sz w:val="20"/>
                <w:szCs w:val="20"/>
              </w:rPr>
              <w:t>indicada por el Coordinador/a.</w:t>
            </w:r>
          </w:p>
          <w:p w:rsidR="00B03BEB" w:rsidRPr="006B480E" w:rsidRDefault="00B03BEB" w:rsidP="008741CD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08" w:type="dxa"/>
          </w:tcPr>
          <w:p w:rsidR="00B03BEB" w:rsidRPr="009C74C8" w:rsidRDefault="00A91674" w:rsidP="0082116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167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 baños funcionarios, Esterilización área Limpia, Esterilización área Sucia, </w:t>
            </w:r>
            <w:r w:rsidRPr="00A91674">
              <w:rPr>
                <w:rFonts w:ascii="Arial" w:eastAsia="Arial" w:hAnsi="Arial" w:cs="Arial"/>
                <w:sz w:val="20"/>
                <w:szCs w:val="20"/>
              </w:rPr>
              <w:lastRenderedPageBreak/>
              <w:t>vestuario mujeres, vestuario hombres, Gestión del cu</w:t>
            </w:r>
            <w:r>
              <w:rPr>
                <w:rFonts w:ascii="Arial" w:eastAsia="Arial" w:hAnsi="Arial" w:cs="Arial"/>
                <w:sz w:val="20"/>
                <w:szCs w:val="20"/>
              </w:rPr>
              <w:t>idado y Calidad, Inter sector M</w:t>
            </w:r>
            <w:r w:rsidRPr="00A91674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91674">
              <w:rPr>
                <w:rFonts w:ascii="Arial" w:eastAsia="Arial" w:hAnsi="Arial" w:cs="Arial"/>
                <w:sz w:val="20"/>
                <w:szCs w:val="20"/>
              </w:rPr>
              <w:t>SF, Secretaría Dirección, Sub Dirección Técnica, Bodega PNAC, Bodega Administrativa, Bodega C</w:t>
            </w:r>
            <w:r w:rsidR="0082116E">
              <w:rPr>
                <w:rFonts w:ascii="Arial" w:eastAsia="Arial" w:hAnsi="Arial" w:cs="Arial"/>
                <w:sz w:val="20"/>
                <w:szCs w:val="20"/>
              </w:rPr>
              <w:t>entral bodega F</w:t>
            </w:r>
            <w:r w:rsidRPr="00A91674">
              <w:rPr>
                <w:rFonts w:ascii="Arial" w:eastAsia="Arial" w:hAnsi="Arial" w:cs="Arial"/>
                <w:sz w:val="20"/>
                <w:szCs w:val="20"/>
              </w:rPr>
              <w:t>armacia, , Comedor, Oficina Mantención y Prevención, Bodega de aseo , Tableros eléctricos, Contabilidad y adquisiciones, Recursos Humanos, Sub Dirección administración y Finanzas, Calderas, Bodega residuos especiales</w:t>
            </w:r>
            <w:r w:rsidR="0082116E">
              <w:rPr>
                <w:rFonts w:ascii="Arial" w:eastAsia="Arial" w:hAnsi="Arial" w:cs="Arial"/>
                <w:sz w:val="20"/>
                <w:szCs w:val="20"/>
              </w:rPr>
              <w:t>, Bodega residuos</w:t>
            </w:r>
            <w:r w:rsidRPr="00A91674">
              <w:rPr>
                <w:rFonts w:ascii="Arial" w:eastAsia="Arial" w:hAnsi="Arial" w:cs="Arial"/>
                <w:sz w:val="20"/>
                <w:szCs w:val="20"/>
              </w:rPr>
              <w:t xml:space="preserve"> peligrosos</w:t>
            </w:r>
            <w:r w:rsidR="0082116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91674">
              <w:rPr>
                <w:rFonts w:ascii="Arial" w:eastAsia="Arial" w:hAnsi="Arial" w:cs="Arial"/>
                <w:sz w:val="20"/>
                <w:szCs w:val="20"/>
              </w:rPr>
              <w:t xml:space="preserve"> Bodega sólidos asimilables a domiciliarios, Comedor exterior, oficina MAS /VIDA SANA).</w:t>
            </w:r>
          </w:p>
        </w:tc>
      </w:tr>
      <w:tr w:rsidR="00B03BEB" w:rsidRPr="006B480E" w:rsidTr="00B03BEB">
        <w:tc>
          <w:tcPr>
            <w:tcW w:w="1631" w:type="dxa"/>
          </w:tcPr>
          <w:p w:rsidR="00B03BEB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16D16" w:rsidRDefault="00516D16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16D16" w:rsidRDefault="00516D16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16D16" w:rsidRDefault="00516D16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16D16" w:rsidRDefault="00516D16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16D16" w:rsidRDefault="00516D16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Funcionarios</w:t>
            </w:r>
          </w:p>
        </w:tc>
        <w:tc>
          <w:tcPr>
            <w:tcW w:w="1788" w:type="dxa"/>
          </w:tcPr>
          <w:p w:rsidR="00B03BEB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16D16" w:rsidRDefault="00516D16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16D16" w:rsidRDefault="00516D16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16D16" w:rsidRDefault="00516D16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16D16" w:rsidRDefault="00516D16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16D16" w:rsidRDefault="00516D16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BEB" w:rsidRPr="006B480E" w:rsidRDefault="00B03BEB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Todos los funcionarios</w:t>
            </w:r>
          </w:p>
        </w:tc>
        <w:tc>
          <w:tcPr>
            <w:tcW w:w="3522" w:type="dxa"/>
          </w:tcPr>
          <w:p w:rsidR="00B03BEB" w:rsidRPr="006B480E" w:rsidRDefault="00B03BEB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Conocer el presente Plan de Evacuación.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Conocer el sistema de alarmas, anexo de clave roja, sistemas de detección, alarma y extinción de incendios, vías de evacuación, salidas de emergencia y zonas de seguridad.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Informar de manera clara y oportuna situaciones de emergencia que detecte.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Respetar indicaciones del Monitor de sector.</w:t>
            </w:r>
          </w:p>
          <w:p w:rsidR="00B03BEB" w:rsidRPr="006B480E" w:rsidRDefault="00B03BEB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Ayudar  a pacientes o visitas con dificultad para desplazarse, según indicaciones del monitor del sector.</w:t>
            </w:r>
          </w:p>
        </w:tc>
        <w:tc>
          <w:tcPr>
            <w:tcW w:w="2908" w:type="dxa"/>
          </w:tcPr>
          <w:p w:rsidR="00B03BEB" w:rsidRDefault="00B03BEB" w:rsidP="009C74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D2BB1" w:rsidRDefault="003D2BB1" w:rsidP="009C74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D2BB1" w:rsidRDefault="003D2BB1" w:rsidP="009C74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D2BB1" w:rsidRDefault="003D2BB1" w:rsidP="009C74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16D16" w:rsidRDefault="00516D16" w:rsidP="009C74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D2BB1" w:rsidRDefault="003D2BB1" w:rsidP="009C74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D2BB1" w:rsidRDefault="003D2BB1" w:rsidP="009C74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D2BB1" w:rsidRDefault="003D2BB1" w:rsidP="009C74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D2BB1" w:rsidRDefault="003D2BB1" w:rsidP="009C74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D2BB1" w:rsidRPr="009C74C8" w:rsidRDefault="003D2BB1" w:rsidP="003D2BB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aplica.</w:t>
            </w:r>
          </w:p>
        </w:tc>
      </w:tr>
    </w:tbl>
    <w:p w:rsidR="006E2C8A" w:rsidRDefault="006E2C8A" w:rsidP="006B480E">
      <w:pPr>
        <w:tabs>
          <w:tab w:val="left" w:pos="1590"/>
        </w:tabs>
        <w:spacing w:line="276" w:lineRule="auto"/>
        <w:ind w:right="645"/>
        <w:jc w:val="both"/>
        <w:rPr>
          <w:rFonts w:ascii="Verdana" w:hAnsi="Verdana" w:cs="Arial"/>
          <w:b/>
          <w:sz w:val="22"/>
          <w:szCs w:val="22"/>
        </w:rPr>
      </w:pPr>
    </w:p>
    <w:p w:rsidR="002859F9" w:rsidRDefault="002859F9">
      <w:pPr>
        <w:rPr>
          <w:rFonts w:ascii="Arial" w:eastAsia="Arial" w:hAnsi="Arial" w:cs="Arial"/>
          <w:b/>
          <w:sz w:val="20"/>
          <w:szCs w:val="20"/>
        </w:rPr>
      </w:pPr>
    </w:p>
    <w:p w:rsidR="002859F9" w:rsidRDefault="002859F9">
      <w:pPr>
        <w:rPr>
          <w:rFonts w:ascii="Arial" w:eastAsia="Arial" w:hAnsi="Arial" w:cs="Arial"/>
          <w:b/>
          <w:sz w:val="20"/>
          <w:szCs w:val="20"/>
        </w:rPr>
      </w:pPr>
    </w:p>
    <w:p w:rsidR="002859F9" w:rsidRDefault="002859F9">
      <w:pPr>
        <w:rPr>
          <w:rFonts w:ascii="Arial" w:eastAsia="Arial" w:hAnsi="Arial" w:cs="Arial"/>
          <w:b/>
          <w:sz w:val="20"/>
          <w:szCs w:val="20"/>
        </w:rPr>
      </w:pPr>
    </w:p>
    <w:p w:rsidR="007B6010" w:rsidRPr="00CA77E1" w:rsidRDefault="007B6010">
      <w:pPr>
        <w:rPr>
          <w:rFonts w:ascii="Arial" w:eastAsia="Arial" w:hAnsi="Arial" w:cs="Arial"/>
          <w:b/>
          <w:sz w:val="20"/>
          <w:szCs w:val="20"/>
        </w:rPr>
      </w:pPr>
      <w:r w:rsidRPr="00CA77E1">
        <w:rPr>
          <w:rFonts w:ascii="Arial" w:eastAsia="Arial" w:hAnsi="Arial" w:cs="Arial"/>
          <w:b/>
          <w:sz w:val="20"/>
          <w:szCs w:val="20"/>
        </w:rPr>
        <w:lastRenderedPageBreak/>
        <w:t xml:space="preserve">Responsables del procedimiento de evacuación en caso de incendio, sismo, inundación o fuga de gas en </w:t>
      </w:r>
      <w:r w:rsidRPr="007000B5">
        <w:rPr>
          <w:rFonts w:ascii="Arial" w:eastAsia="Arial" w:hAnsi="Arial" w:cs="Arial"/>
          <w:b/>
          <w:sz w:val="20"/>
          <w:szCs w:val="20"/>
        </w:rPr>
        <w:t xml:space="preserve">horario inhábil </w:t>
      </w:r>
      <w:r w:rsidRPr="00CA77E1">
        <w:rPr>
          <w:rFonts w:ascii="Arial" w:eastAsia="Arial" w:hAnsi="Arial" w:cs="Arial"/>
          <w:b/>
          <w:sz w:val="20"/>
          <w:szCs w:val="20"/>
        </w:rPr>
        <w:t>(sábado</w:t>
      </w:r>
      <w:r w:rsidR="002969E1">
        <w:rPr>
          <w:rFonts w:ascii="Arial" w:eastAsia="Arial" w:hAnsi="Arial" w:cs="Arial"/>
          <w:b/>
          <w:sz w:val="20"/>
          <w:szCs w:val="20"/>
        </w:rPr>
        <w:t>s</w:t>
      </w:r>
      <w:r w:rsidRPr="00CA77E1">
        <w:rPr>
          <w:rFonts w:ascii="Arial" w:eastAsia="Arial" w:hAnsi="Arial" w:cs="Arial"/>
          <w:b/>
          <w:sz w:val="20"/>
          <w:szCs w:val="20"/>
        </w:rPr>
        <w:t>, domingo</w:t>
      </w:r>
      <w:r w:rsidR="002969E1">
        <w:rPr>
          <w:rFonts w:ascii="Arial" w:eastAsia="Arial" w:hAnsi="Arial" w:cs="Arial"/>
          <w:b/>
          <w:sz w:val="20"/>
          <w:szCs w:val="20"/>
        </w:rPr>
        <w:t>s</w:t>
      </w:r>
      <w:r w:rsidRPr="00CA77E1">
        <w:rPr>
          <w:rFonts w:ascii="Arial" w:eastAsia="Arial" w:hAnsi="Arial" w:cs="Arial"/>
          <w:b/>
          <w:sz w:val="20"/>
          <w:szCs w:val="20"/>
        </w:rPr>
        <w:t xml:space="preserve"> y festivos 09:00 a 13:00 horas).</w:t>
      </w:r>
    </w:p>
    <w:p w:rsidR="007B6010" w:rsidRPr="00CA77E1" w:rsidRDefault="007B6010">
      <w:pPr>
        <w:rPr>
          <w:rFonts w:ascii="Arial" w:hAnsi="Arial" w:cs="Arial"/>
          <w:b/>
          <w:sz w:val="22"/>
          <w:szCs w:val="22"/>
        </w:rPr>
      </w:pPr>
    </w:p>
    <w:p w:rsidR="007B6010" w:rsidRPr="006B480E" w:rsidRDefault="007B6010" w:rsidP="007B6010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"/>
        <w:tblW w:w="9849" w:type="dxa"/>
        <w:tblLook w:val="04A0" w:firstRow="1" w:lastRow="0" w:firstColumn="1" w:lastColumn="0" w:noHBand="0" w:noVBand="1"/>
      </w:tblPr>
      <w:tblGrid>
        <w:gridCol w:w="1680"/>
        <w:gridCol w:w="1797"/>
        <w:gridCol w:w="3464"/>
        <w:gridCol w:w="2908"/>
      </w:tblGrid>
      <w:tr w:rsidR="0095394A" w:rsidRPr="006B480E" w:rsidTr="0095394A">
        <w:tc>
          <w:tcPr>
            <w:tcW w:w="1680" w:type="dxa"/>
            <w:shd w:val="clear" w:color="auto" w:fill="BFBFBF" w:themeFill="background1" w:themeFillShade="BF"/>
          </w:tcPr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Rol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464" w:type="dxa"/>
            <w:shd w:val="clear" w:color="auto" w:fill="BFBFBF" w:themeFill="background1" w:themeFillShade="BF"/>
          </w:tcPr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Funciones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Áreas de responsabilidad</w:t>
            </w:r>
          </w:p>
        </w:tc>
      </w:tr>
      <w:tr w:rsidR="0095394A" w:rsidRPr="006B480E" w:rsidTr="0095394A">
        <w:tc>
          <w:tcPr>
            <w:tcW w:w="1680" w:type="dxa"/>
          </w:tcPr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Jefe de Emergencia</w:t>
            </w:r>
          </w:p>
        </w:tc>
        <w:tc>
          <w:tcPr>
            <w:tcW w:w="1797" w:type="dxa"/>
          </w:tcPr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Directora</w:t>
            </w: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: Sub Director de Administración y Finanzas.</w:t>
            </w:r>
          </w:p>
        </w:tc>
        <w:tc>
          <w:tcPr>
            <w:tcW w:w="3464" w:type="dxa"/>
          </w:tcPr>
          <w:p w:rsidR="0095394A" w:rsidRPr="006B480E" w:rsidRDefault="0095394A" w:rsidP="007B601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Velar por el cumplimiento del presente protocolo.</w:t>
            </w:r>
          </w:p>
          <w:p w:rsidR="0095394A" w:rsidRPr="006B480E" w:rsidRDefault="0095394A" w:rsidP="007B601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Presidir el COE y garantizar el cumplimiento de las funciones y responsabilidades de sus miembros.</w:t>
            </w:r>
          </w:p>
          <w:p w:rsidR="0095394A" w:rsidRPr="006B480E" w:rsidRDefault="0095394A" w:rsidP="007B601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Declarar la emergencia.</w:t>
            </w:r>
          </w:p>
          <w:p w:rsidR="0095394A" w:rsidRPr="006B480E" w:rsidRDefault="0095394A" w:rsidP="007B601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Determinar el grado de evacuación parcial o total.</w:t>
            </w:r>
          </w:p>
          <w:p w:rsidR="0095394A" w:rsidRPr="006B480E" w:rsidRDefault="0095394A" w:rsidP="007B601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Decidir posibilidad de reintegro a la actividad normal.</w:t>
            </w:r>
          </w:p>
          <w:p w:rsidR="0095394A" w:rsidRPr="006B480E" w:rsidRDefault="0095394A" w:rsidP="007B601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Entregar comunicado oficial interno y a medios externos.</w:t>
            </w:r>
          </w:p>
        </w:tc>
        <w:tc>
          <w:tcPr>
            <w:tcW w:w="2908" w:type="dxa"/>
          </w:tcPr>
          <w:p w:rsidR="0095394A" w:rsidRDefault="0095394A" w:rsidP="0095394A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Default="0095394A" w:rsidP="0095394A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Default="0095394A" w:rsidP="0095394A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Default="0095394A" w:rsidP="0095394A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Default="0095394A" w:rsidP="0095394A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Default="0095394A" w:rsidP="0095394A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95394A" w:rsidRDefault="0095394A" w:rsidP="0095394A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 el establecimiento.</w:t>
            </w:r>
          </w:p>
        </w:tc>
      </w:tr>
      <w:tr w:rsidR="0095394A" w:rsidRPr="006B480E" w:rsidTr="0095394A">
        <w:tc>
          <w:tcPr>
            <w:tcW w:w="1680" w:type="dxa"/>
          </w:tcPr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Coordinador del Plan de Evacuación</w:t>
            </w:r>
          </w:p>
        </w:tc>
        <w:tc>
          <w:tcPr>
            <w:tcW w:w="1797" w:type="dxa"/>
          </w:tcPr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 xml:space="preserve">Titular: </w:t>
            </w:r>
            <w:r>
              <w:rPr>
                <w:rFonts w:ascii="Arial" w:eastAsia="Arial" w:hAnsi="Arial" w:cs="Arial"/>
                <w:sz w:val="20"/>
                <w:szCs w:val="20"/>
              </w:rPr>
              <w:t>TENS Farmacia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</w:t>
            </w:r>
            <w:r>
              <w:rPr>
                <w:rFonts w:ascii="Arial" w:eastAsia="Arial" w:hAnsi="Arial" w:cs="Arial"/>
                <w:sz w:val="20"/>
                <w:szCs w:val="20"/>
              </w:rPr>
              <w:t>: Funcionario SOME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464" w:type="dxa"/>
          </w:tcPr>
          <w:p w:rsidR="0095394A" w:rsidRPr="006B480E" w:rsidRDefault="0095394A" w:rsidP="0095394A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Activar al COE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por sistema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Zello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5394A" w:rsidRPr="006B480E" w:rsidRDefault="0095394A" w:rsidP="007B601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Coordinar  la evacuación parcial o total del estabelecimiento.</w:t>
            </w:r>
          </w:p>
          <w:p w:rsidR="0095394A" w:rsidRPr="006B480E" w:rsidRDefault="0095394A" w:rsidP="007B601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Solicitar y coordinar el  llamado a números de emergencia pertinentes.</w:t>
            </w:r>
          </w:p>
          <w:p w:rsidR="0095394A" w:rsidRPr="006B480E" w:rsidRDefault="0095394A" w:rsidP="007B601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Solicitar cortes de energía eléctrica, gas o agua según estime conveniente.</w:t>
            </w:r>
          </w:p>
        </w:tc>
        <w:tc>
          <w:tcPr>
            <w:tcW w:w="2908" w:type="dxa"/>
          </w:tcPr>
          <w:p w:rsidR="0095394A" w:rsidRDefault="0095394A" w:rsidP="0095394A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95394A" w:rsidRDefault="0095394A" w:rsidP="009539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95394A" w:rsidRDefault="0095394A" w:rsidP="009539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95394A" w:rsidRDefault="0095394A" w:rsidP="009539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95394A" w:rsidRDefault="0095394A" w:rsidP="009539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Default="0095394A" w:rsidP="009539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95394A" w:rsidRDefault="0095394A" w:rsidP="009539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 el establecimiento.</w:t>
            </w:r>
          </w:p>
        </w:tc>
      </w:tr>
      <w:tr w:rsidR="0095394A" w:rsidRPr="006B480E" w:rsidTr="0095394A">
        <w:tc>
          <w:tcPr>
            <w:tcW w:w="1680" w:type="dxa"/>
          </w:tcPr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Encargado corte de suministros</w:t>
            </w:r>
          </w:p>
        </w:tc>
        <w:tc>
          <w:tcPr>
            <w:tcW w:w="1797" w:type="dxa"/>
          </w:tcPr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Conductor turno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Subrogante1: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Conductor turno.</w:t>
            </w:r>
          </w:p>
        </w:tc>
        <w:tc>
          <w:tcPr>
            <w:tcW w:w="3464" w:type="dxa"/>
          </w:tcPr>
          <w:p w:rsidR="0095394A" w:rsidRPr="006B480E" w:rsidRDefault="0095394A" w:rsidP="007B601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Revisión de tablero en caso de activación de alarma de incendios.</w:t>
            </w:r>
          </w:p>
          <w:p w:rsidR="0095394A" w:rsidRPr="006B480E" w:rsidRDefault="0095394A" w:rsidP="007B601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Corte de energía eléctrica según indicación de Coordinador.</w:t>
            </w:r>
          </w:p>
          <w:p w:rsidR="0095394A" w:rsidRPr="006B480E" w:rsidRDefault="0095394A" w:rsidP="007B601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Corte de gas licuado según indicación de Coordinador.</w:t>
            </w:r>
          </w:p>
          <w:p w:rsidR="0095394A" w:rsidRPr="006B480E" w:rsidRDefault="0095394A" w:rsidP="007B601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Corte de gases medicinales según indicación de Coordinador.</w:t>
            </w:r>
          </w:p>
          <w:p w:rsidR="0095394A" w:rsidRPr="006B480E" w:rsidRDefault="0095394A" w:rsidP="007B601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Corte de agua según indicación de Coordinador.</w:t>
            </w:r>
          </w:p>
        </w:tc>
        <w:tc>
          <w:tcPr>
            <w:tcW w:w="2908" w:type="dxa"/>
          </w:tcPr>
          <w:p w:rsidR="0095394A" w:rsidRDefault="0095394A" w:rsidP="0095394A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Default="0095394A" w:rsidP="0095394A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95394A" w:rsidRDefault="0095394A" w:rsidP="0095394A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035D">
              <w:rPr>
                <w:rFonts w:ascii="Arial" w:eastAsia="Arial" w:hAnsi="Arial" w:cs="Arial"/>
                <w:sz w:val="20"/>
                <w:szCs w:val="20"/>
              </w:rPr>
              <w:t>Tableros el</w:t>
            </w:r>
            <w:r>
              <w:rPr>
                <w:rFonts w:ascii="Arial" w:eastAsia="Arial" w:hAnsi="Arial" w:cs="Arial"/>
                <w:sz w:val="20"/>
                <w:szCs w:val="20"/>
              </w:rPr>
              <w:t>éctricos,  b</w:t>
            </w:r>
            <w:r w:rsidRPr="00CF035D">
              <w:rPr>
                <w:rFonts w:ascii="Arial" w:eastAsia="Arial" w:hAnsi="Arial" w:cs="Arial"/>
                <w:sz w:val="20"/>
                <w:szCs w:val="20"/>
              </w:rPr>
              <w:t xml:space="preserve">ombas de agua, estanque de gas licuado, generador eléctrico, sala de gases clínicos,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sala </w:t>
            </w:r>
            <w:r w:rsidRPr="00CF035D">
              <w:rPr>
                <w:rFonts w:ascii="Arial" w:eastAsia="Arial" w:hAnsi="Arial" w:cs="Arial"/>
                <w:sz w:val="20"/>
                <w:szCs w:val="20"/>
              </w:rPr>
              <w:t>compresor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aire</w:t>
            </w:r>
            <w:r w:rsidRPr="00CF035D">
              <w:rPr>
                <w:rFonts w:ascii="Arial" w:eastAsia="Arial" w:hAnsi="Arial" w:cs="Arial"/>
                <w:sz w:val="20"/>
                <w:szCs w:val="20"/>
              </w:rPr>
              <w:t>, sala de calderas.</w:t>
            </w:r>
          </w:p>
        </w:tc>
      </w:tr>
      <w:tr w:rsidR="0095394A" w:rsidRPr="006B480E" w:rsidTr="0095394A">
        <w:tc>
          <w:tcPr>
            <w:tcW w:w="1680" w:type="dxa"/>
          </w:tcPr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lastRenderedPageBreak/>
              <w:t>Encargado solicitud de apoyo externo</w:t>
            </w:r>
          </w:p>
        </w:tc>
        <w:tc>
          <w:tcPr>
            <w:tcW w:w="1797" w:type="dxa"/>
          </w:tcPr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 xml:space="preserve">Titular: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Funcionario SOME</w:t>
            </w:r>
          </w:p>
          <w:p w:rsidR="0095394A" w:rsidRPr="006B480E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</w:t>
            </w:r>
            <w:r>
              <w:rPr>
                <w:rFonts w:ascii="Arial" w:eastAsia="Arial" w:hAnsi="Arial" w:cs="Arial"/>
                <w:sz w:val="20"/>
                <w:szCs w:val="20"/>
              </w:rPr>
              <w:t>: TENS Farmacia.</w:t>
            </w:r>
          </w:p>
        </w:tc>
        <w:tc>
          <w:tcPr>
            <w:tcW w:w="3464" w:type="dxa"/>
          </w:tcPr>
          <w:p w:rsidR="0095394A" w:rsidRPr="006B480E" w:rsidRDefault="0095394A" w:rsidP="007B601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Solicitar apoyo a estamentos externos de emergencia: SAMU, Bomberos o Carabineros, según indicación de la Coordinador de evacuación.</w:t>
            </w:r>
          </w:p>
        </w:tc>
        <w:tc>
          <w:tcPr>
            <w:tcW w:w="2908" w:type="dxa"/>
          </w:tcPr>
          <w:p w:rsidR="0095394A" w:rsidRDefault="0095394A" w:rsidP="0095394A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A4229" w:rsidRDefault="007A4229" w:rsidP="0095394A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A4229" w:rsidRPr="0095394A" w:rsidRDefault="007A4229" w:rsidP="0095394A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aplica.</w:t>
            </w:r>
          </w:p>
        </w:tc>
      </w:tr>
      <w:tr w:rsidR="0095394A" w:rsidRPr="004E440B" w:rsidTr="0095394A">
        <w:tc>
          <w:tcPr>
            <w:tcW w:w="1680" w:type="dxa"/>
          </w:tcPr>
          <w:p w:rsidR="0095394A" w:rsidRPr="00FB0595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FB0595" w:rsidRDefault="0095394A" w:rsidP="00270C6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0595">
              <w:rPr>
                <w:rFonts w:ascii="Arial" w:eastAsia="Arial" w:hAnsi="Arial" w:cs="Arial"/>
                <w:sz w:val="20"/>
                <w:szCs w:val="20"/>
              </w:rPr>
              <w:t>Monitor de Emergencia Sector Transversal</w:t>
            </w:r>
          </w:p>
        </w:tc>
        <w:tc>
          <w:tcPr>
            <w:tcW w:w="1797" w:type="dxa"/>
          </w:tcPr>
          <w:p w:rsidR="0095394A" w:rsidRPr="00FB0595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394A" w:rsidRPr="00FB0595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0595"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  <w:r w:rsidRPr="00FB0595">
              <w:rPr>
                <w:rFonts w:ascii="Arial" w:eastAsia="Arial" w:hAnsi="Arial" w:cs="Arial"/>
                <w:sz w:val="20"/>
                <w:szCs w:val="20"/>
              </w:rPr>
              <w:t xml:space="preserve"> TENS Urgencia Covid-19</w:t>
            </w:r>
          </w:p>
          <w:p w:rsidR="0095394A" w:rsidRPr="00FB0595" w:rsidRDefault="0095394A" w:rsidP="00270C6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0595">
              <w:rPr>
                <w:rFonts w:ascii="Arial" w:eastAsia="Arial" w:hAnsi="Arial" w:cs="Arial"/>
                <w:b/>
                <w:sz w:val="20"/>
                <w:szCs w:val="20"/>
              </w:rPr>
              <w:t>Subrogante:</w:t>
            </w:r>
            <w:r w:rsidRPr="00FB0595">
              <w:rPr>
                <w:rFonts w:ascii="Arial" w:eastAsia="Arial" w:hAnsi="Arial" w:cs="Arial"/>
                <w:sz w:val="20"/>
                <w:szCs w:val="20"/>
              </w:rPr>
              <w:t xml:space="preserve"> TENS Urgencia Morbilidad</w:t>
            </w:r>
          </w:p>
        </w:tc>
        <w:tc>
          <w:tcPr>
            <w:tcW w:w="3464" w:type="dxa"/>
          </w:tcPr>
          <w:p w:rsidR="000E1CCE" w:rsidRDefault="0095394A" w:rsidP="000E1CCE">
            <w:pPr>
              <w:pStyle w:val="Prrafodelista"/>
              <w:numPr>
                <w:ilvl w:val="0"/>
                <w:numId w:val="3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FB0595">
              <w:rPr>
                <w:rFonts w:ascii="Arial" w:eastAsia="Arial" w:hAnsi="Arial" w:cs="Arial"/>
                <w:sz w:val="20"/>
                <w:szCs w:val="20"/>
              </w:rPr>
              <w:t xml:space="preserve">Responsable de asegurar la evacuación </w:t>
            </w:r>
            <w:r w:rsidRPr="00FB0595"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  <w:r w:rsidRPr="00FB0595">
              <w:rPr>
                <w:rFonts w:ascii="Arial" w:eastAsia="Arial" w:hAnsi="Arial" w:cs="Arial"/>
                <w:sz w:val="20"/>
                <w:szCs w:val="20"/>
              </w:rPr>
              <w:t>del área en las dependencias asignadas</w:t>
            </w:r>
            <w:r w:rsidR="000E1CC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5394A" w:rsidRPr="00FB0595" w:rsidRDefault="0095394A" w:rsidP="000E1CCE">
            <w:pPr>
              <w:pStyle w:val="Prrafodelista"/>
              <w:numPr>
                <w:ilvl w:val="0"/>
                <w:numId w:val="3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FB0595">
              <w:rPr>
                <w:rFonts w:ascii="Arial" w:eastAsia="Arial" w:hAnsi="Arial" w:cs="Arial"/>
                <w:sz w:val="20"/>
                <w:szCs w:val="20"/>
              </w:rPr>
              <w:t>Guiar por las vías de evacuación hacia las salidas de emergencia  hasta la zona de seguridad indicada por el Coordinador/a.</w:t>
            </w:r>
          </w:p>
        </w:tc>
        <w:tc>
          <w:tcPr>
            <w:tcW w:w="2908" w:type="dxa"/>
          </w:tcPr>
          <w:p w:rsidR="0095394A" w:rsidRPr="000E1CCE" w:rsidRDefault="000E1CCE" w:rsidP="000E1C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1CCE">
              <w:rPr>
                <w:rFonts w:ascii="Arial" w:eastAsia="Arial" w:hAnsi="Arial" w:cs="Arial"/>
                <w:sz w:val="20"/>
                <w:szCs w:val="20"/>
              </w:rPr>
              <w:t>Sala de espera Urgencia Covid-19, 2 carpas, 2 box atención Covid-19, Atención de Urgencia, Vestidor, Curación y Tratamiento, Sala de procedimientos, Toma de Muestras, Baño personas discapacitad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as, Sala IRA, Sala ERA, </w:t>
            </w:r>
            <w:r w:rsidRPr="000E1CCE">
              <w:rPr>
                <w:rFonts w:ascii="Arial" w:eastAsia="Arial" w:hAnsi="Arial" w:cs="Arial"/>
                <w:sz w:val="20"/>
                <w:szCs w:val="20"/>
              </w:rPr>
              <w:t>Vac</w:t>
            </w:r>
            <w:r>
              <w:rPr>
                <w:rFonts w:ascii="Arial" w:eastAsia="Arial" w:hAnsi="Arial" w:cs="Arial"/>
                <w:sz w:val="20"/>
                <w:szCs w:val="20"/>
              </w:rPr>
              <w:t>unatorio, 3 baños funcionarios.</w:t>
            </w:r>
          </w:p>
        </w:tc>
      </w:tr>
      <w:tr w:rsidR="0095394A" w:rsidRPr="004E440B" w:rsidTr="0095394A">
        <w:tc>
          <w:tcPr>
            <w:tcW w:w="1680" w:type="dxa"/>
          </w:tcPr>
          <w:p w:rsidR="0095394A" w:rsidRPr="00490EC8" w:rsidRDefault="0095394A" w:rsidP="004E440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0EC8">
              <w:rPr>
                <w:rFonts w:ascii="Arial" w:eastAsia="Arial" w:hAnsi="Arial" w:cs="Arial"/>
                <w:sz w:val="20"/>
                <w:szCs w:val="20"/>
              </w:rPr>
              <w:t>Monitor Emergencia Sala Espera</w:t>
            </w:r>
          </w:p>
        </w:tc>
        <w:tc>
          <w:tcPr>
            <w:tcW w:w="1797" w:type="dxa"/>
          </w:tcPr>
          <w:p w:rsidR="0095394A" w:rsidRPr="00FB0595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0595">
              <w:rPr>
                <w:rFonts w:ascii="Arial" w:eastAsia="Arial" w:hAnsi="Arial" w:cs="Arial"/>
                <w:b/>
                <w:sz w:val="20"/>
                <w:szCs w:val="20"/>
              </w:rPr>
              <w:t xml:space="preserve">Titular: </w:t>
            </w:r>
            <w:r w:rsidRPr="00FB0595">
              <w:rPr>
                <w:rFonts w:ascii="Arial" w:eastAsia="Arial" w:hAnsi="Arial" w:cs="Arial"/>
                <w:sz w:val="20"/>
                <w:szCs w:val="20"/>
              </w:rPr>
              <w:t>TENS Farmacia.</w:t>
            </w:r>
          </w:p>
          <w:p w:rsidR="0095394A" w:rsidRPr="00FB0595" w:rsidRDefault="0095394A" w:rsidP="00490EC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0595">
              <w:rPr>
                <w:rFonts w:ascii="Arial" w:eastAsia="Arial" w:hAnsi="Arial" w:cs="Arial"/>
                <w:b/>
                <w:sz w:val="20"/>
                <w:szCs w:val="20"/>
              </w:rPr>
              <w:t xml:space="preserve">Subrogante:  </w:t>
            </w:r>
            <w:r w:rsidRPr="00FB0595">
              <w:rPr>
                <w:rFonts w:ascii="Arial" w:eastAsia="Arial" w:hAnsi="Arial" w:cs="Arial"/>
                <w:sz w:val="20"/>
                <w:szCs w:val="20"/>
              </w:rPr>
              <w:t>Funcionario SOME</w:t>
            </w:r>
          </w:p>
        </w:tc>
        <w:tc>
          <w:tcPr>
            <w:tcW w:w="3464" w:type="dxa"/>
          </w:tcPr>
          <w:p w:rsidR="000E1CCE" w:rsidRPr="000E1CCE" w:rsidRDefault="0095394A" w:rsidP="000E1CCE">
            <w:pPr>
              <w:pStyle w:val="Prrafodelista"/>
              <w:numPr>
                <w:ilvl w:val="0"/>
                <w:numId w:val="3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E1CCE">
              <w:rPr>
                <w:rFonts w:ascii="Arial" w:eastAsia="Arial" w:hAnsi="Arial" w:cs="Arial"/>
                <w:sz w:val="20"/>
                <w:szCs w:val="20"/>
              </w:rPr>
              <w:t xml:space="preserve">Responsable de asegurar la evacuación total del área en las dependencias asignadas </w:t>
            </w:r>
          </w:p>
          <w:p w:rsidR="0095394A" w:rsidRPr="000E1CCE" w:rsidRDefault="0095394A" w:rsidP="000E1CCE">
            <w:pPr>
              <w:pStyle w:val="Prrafodelista"/>
              <w:numPr>
                <w:ilvl w:val="0"/>
                <w:numId w:val="3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E1CCE">
              <w:rPr>
                <w:rFonts w:ascii="Arial" w:eastAsia="Arial" w:hAnsi="Arial" w:cs="Arial"/>
                <w:sz w:val="20"/>
                <w:szCs w:val="20"/>
              </w:rPr>
              <w:t>Guiar por las vías de evacuación hacia las salidas de emergencia  hasta la zona de seguridad  indicada por el Coordinador/a.</w:t>
            </w:r>
          </w:p>
        </w:tc>
        <w:tc>
          <w:tcPr>
            <w:tcW w:w="2908" w:type="dxa"/>
          </w:tcPr>
          <w:p w:rsidR="00DC1FDA" w:rsidRDefault="00DC1FDA" w:rsidP="000E1C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C1FDA" w:rsidRDefault="00DC1FDA" w:rsidP="000E1C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E1CCE" w:rsidRPr="000E1CCE" w:rsidRDefault="000E1CCE" w:rsidP="000E1C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CCE">
              <w:rPr>
                <w:rFonts w:ascii="Arial" w:eastAsia="Arial" w:hAnsi="Arial" w:cs="Arial"/>
                <w:sz w:val="20"/>
                <w:szCs w:val="20"/>
              </w:rPr>
              <w:t>OIRS, Sala de espera SOME, Sala de lactancia materna, Baños públicos, Despacho Farmacia, SOME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5394A" w:rsidRPr="00FB0595" w:rsidRDefault="0095394A" w:rsidP="000E1CCE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394A" w:rsidRPr="004E440B" w:rsidTr="0095394A">
        <w:tc>
          <w:tcPr>
            <w:tcW w:w="1680" w:type="dxa"/>
          </w:tcPr>
          <w:p w:rsidR="0095394A" w:rsidRPr="004E440B" w:rsidRDefault="0095394A" w:rsidP="007B6010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95394A" w:rsidRPr="004E440B" w:rsidRDefault="0095394A" w:rsidP="004E440B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6241D">
              <w:rPr>
                <w:rFonts w:ascii="Arial" w:eastAsia="Arial" w:hAnsi="Arial" w:cs="Arial"/>
                <w:sz w:val="20"/>
                <w:szCs w:val="20"/>
              </w:rPr>
              <w:t>Moni</w:t>
            </w:r>
            <w:r>
              <w:rPr>
                <w:rFonts w:ascii="Arial" w:eastAsia="Arial" w:hAnsi="Arial" w:cs="Arial"/>
                <w:sz w:val="20"/>
                <w:szCs w:val="20"/>
              </w:rPr>
              <w:t>tor de Emergencia Sector Celeste, Salmón y Áreas administrativas</w:t>
            </w:r>
          </w:p>
        </w:tc>
        <w:tc>
          <w:tcPr>
            <w:tcW w:w="1797" w:type="dxa"/>
          </w:tcPr>
          <w:p w:rsidR="0095394A" w:rsidRPr="004E440B" w:rsidRDefault="0095394A" w:rsidP="007B6010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95394A" w:rsidRPr="00E16B00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16B00"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  <w:r w:rsidRPr="00E16B00">
              <w:rPr>
                <w:rFonts w:ascii="Arial" w:eastAsia="Arial" w:hAnsi="Arial" w:cs="Arial"/>
                <w:sz w:val="20"/>
                <w:szCs w:val="20"/>
              </w:rPr>
              <w:t xml:space="preserve"> Funcionario SOME</w:t>
            </w:r>
          </w:p>
          <w:p w:rsidR="0095394A" w:rsidRPr="004E440B" w:rsidRDefault="0095394A" w:rsidP="007B6010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16B00">
              <w:rPr>
                <w:rFonts w:ascii="Arial" w:eastAsia="Arial" w:hAnsi="Arial" w:cs="Arial"/>
                <w:b/>
                <w:sz w:val="20"/>
                <w:szCs w:val="20"/>
              </w:rPr>
              <w:t>Subrogante:</w:t>
            </w:r>
            <w:r w:rsidRPr="00E16B00">
              <w:rPr>
                <w:rFonts w:ascii="Arial" w:eastAsia="Arial" w:hAnsi="Arial" w:cs="Arial"/>
                <w:sz w:val="20"/>
                <w:szCs w:val="20"/>
              </w:rPr>
              <w:t xml:space="preserve"> TENS Farmacia</w:t>
            </w:r>
          </w:p>
        </w:tc>
        <w:tc>
          <w:tcPr>
            <w:tcW w:w="3464" w:type="dxa"/>
          </w:tcPr>
          <w:p w:rsidR="000E1CCE" w:rsidRDefault="0095394A" w:rsidP="000E1CC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16B00">
              <w:rPr>
                <w:rFonts w:ascii="Arial" w:eastAsia="Arial" w:hAnsi="Arial" w:cs="Arial"/>
                <w:sz w:val="20"/>
                <w:szCs w:val="20"/>
              </w:rPr>
              <w:t xml:space="preserve">Responsable de asegurar la evacuación </w:t>
            </w:r>
            <w:r w:rsidRPr="00E16B00"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  <w:r w:rsidRPr="00E16B00">
              <w:rPr>
                <w:rFonts w:ascii="Arial" w:eastAsia="Arial" w:hAnsi="Arial" w:cs="Arial"/>
                <w:sz w:val="20"/>
                <w:szCs w:val="20"/>
              </w:rPr>
              <w:t xml:space="preserve">del área en las dependencias asignadas. </w:t>
            </w:r>
          </w:p>
          <w:p w:rsidR="0095394A" w:rsidRPr="00E16B00" w:rsidRDefault="0095394A" w:rsidP="000E1CC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16B00">
              <w:rPr>
                <w:rFonts w:ascii="Arial" w:eastAsia="Arial" w:hAnsi="Arial" w:cs="Arial"/>
                <w:sz w:val="20"/>
                <w:szCs w:val="20"/>
              </w:rPr>
              <w:t>Guiar por las vías de evacuación hacia las salidas de emergencia, hasta la zona de seguridad indicada por el Coordinador/a.</w:t>
            </w:r>
          </w:p>
        </w:tc>
        <w:tc>
          <w:tcPr>
            <w:tcW w:w="2908" w:type="dxa"/>
          </w:tcPr>
          <w:p w:rsidR="00DC1FDA" w:rsidRDefault="00DC1FDA" w:rsidP="000E1C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C1FDA" w:rsidRDefault="00DC1FDA" w:rsidP="000E1C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C1FDA" w:rsidRDefault="00DC1FDA" w:rsidP="000E1C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E1CCE" w:rsidRPr="000E1CCE" w:rsidRDefault="000E1CCE" w:rsidP="000E1C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CCE">
              <w:rPr>
                <w:rFonts w:ascii="Arial" w:eastAsia="Arial" w:hAnsi="Arial" w:cs="Arial"/>
                <w:sz w:val="20"/>
                <w:szCs w:val="20"/>
              </w:rPr>
              <w:t>Box en uso del Sector Celeste, Sector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Salmón y oficinas en uso de  Áreas Administrativas</w:t>
            </w:r>
            <w:r w:rsidRPr="000E1CC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5394A" w:rsidRPr="00E16B00" w:rsidRDefault="0095394A" w:rsidP="000E1CCE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394A" w:rsidRPr="004E440B" w:rsidTr="0095394A">
        <w:tc>
          <w:tcPr>
            <w:tcW w:w="1680" w:type="dxa"/>
          </w:tcPr>
          <w:p w:rsidR="0095394A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A4229" w:rsidRDefault="007A4229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A4229" w:rsidRDefault="007A4229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A4229" w:rsidRDefault="007A4229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A4229" w:rsidRDefault="007A4229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394A" w:rsidRPr="00E16B00" w:rsidRDefault="0095394A" w:rsidP="007B601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16B00">
              <w:rPr>
                <w:rFonts w:ascii="Arial" w:eastAsia="Arial" w:hAnsi="Arial" w:cs="Arial"/>
                <w:sz w:val="20"/>
                <w:szCs w:val="20"/>
              </w:rPr>
              <w:t>Funcionarios</w:t>
            </w:r>
          </w:p>
        </w:tc>
        <w:tc>
          <w:tcPr>
            <w:tcW w:w="1797" w:type="dxa"/>
          </w:tcPr>
          <w:p w:rsidR="0095394A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394A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394A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A4229" w:rsidRDefault="007A4229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A4229" w:rsidRDefault="007A4229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A4229" w:rsidRDefault="007A4229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A4229" w:rsidRDefault="007A4229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394A" w:rsidRPr="00E16B00" w:rsidRDefault="0095394A" w:rsidP="007B601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16B00">
              <w:rPr>
                <w:rFonts w:ascii="Arial" w:eastAsia="Arial" w:hAnsi="Arial" w:cs="Arial"/>
                <w:b/>
                <w:sz w:val="20"/>
                <w:szCs w:val="20"/>
              </w:rPr>
              <w:t>Todos los funcionarios</w:t>
            </w:r>
          </w:p>
        </w:tc>
        <w:tc>
          <w:tcPr>
            <w:tcW w:w="3464" w:type="dxa"/>
          </w:tcPr>
          <w:p w:rsidR="0095394A" w:rsidRPr="00E16B00" w:rsidRDefault="0095394A" w:rsidP="00E16B00">
            <w:pPr>
              <w:pStyle w:val="Prrafodelista"/>
              <w:numPr>
                <w:ilvl w:val="0"/>
                <w:numId w:val="3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16B00">
              <w:rPr>
                <w:rFonts w:ascii="Arial" w:eastAsia="Arial" w:hAnsi="Arial" w:cs="Arial"/>
                <w:sz w:val="20"/>
                <w:szCs w:val="20"/>
              </w:rPr>
              <w:t>Conocer el sistema de alarmas, anexo de clave roja, sistemas de detección, alarma y extinción de incendios, vías de evacuación, salidas de emergencia y zonas de seguridad.</w:t>
            </w:r>
          </w:p>
          <w:p w:rsidR="0095394A" w:rsidRPr="00E16B00" w:rsidRDefault="0095394A" w:rsidP="00E16B00">
            <w:pPr>
              <w:pStyle w:val="Prrafodelista"/>
              <w:numPr>
                <w:ilvl w:val="0"/>
                <w:numId w:val="3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16B00">
              <w:rPr>
                <w:rFonts w:ascii="Arial" w:eastAsia="Arial" w:hAnsi="Arial" w:cs="Arial"/>
                <w:sz w:val="20"/>
                <w:szCs w:val="20"/>
              </w:rPr>
              <w:t>Informar de manera clara y oportuna situaciones de emergencia que detecte.</w:t>
            </w:r>
          </w:p>
          <w:p w:rsidR="0095394A" w:rsidRPr="00E16B00" w:rsidRDefault="0095394A" w:rsidP="00E16B00">
            <w:pPr>
              <w:pStyle w:val="Prrafodelista"/>
              <w:numPr>
                <w:ilvl w:val="0"/>
                <w:numId w:val="3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16B00">
              <w:rPr>
                <w:rFonts w:ascii="Arial" w:eastAsia="Arial" w:hAnsi="Arial" w:cs="Arial"/>
                <w:sz w:val="20"/>
                <w:szCs w:val="20"/>
              </w:rPr>
              <w:lastRenderedPageBreak/>
              <w:t>Respetar indicaciones del Monitor de sector.</w:t>
            </w:r>
          </w:p>
          <w:p w:rsidR="0095394A" w:rsidRPr="00E16B00" w:rsidRDefault="0095394A" w:rsidP="00E16B00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16B00">
              <w:rPr>
                <w:rFonts w:ascii="Arial" w:eastAsia="Arial" w:hAnsi="Arial" w:cs="Arial"/>
                <w:sz w:val="20"/>
                <w:szCs w:val="20"/>
              </w:rPr>
              <w:t>Ayudar  a pacientes o visitas con dificultad para desplazarse, según indicaciones del monitor del sector.</w:t>
            </w:r>
          </w:p>
        </w:tc>
        <w:tc>
          <w:tcPr>
            <w:tcW w:w="2908" w:type="dxa"/>
          </w:tcPr>
          <w:p w:rsidR="0095394A" w:rsidRDefault="0095394A" w:rsidP="0095394A">
            <w:pPr>
              <w:pStyle w:val="Prrafodelista"/>
              <w:rPr>
                <w:rFonts w:ascii="Arial" w:eastAsia="Arial" w:hAnsi="Arial" w:cs="Arial"/>
                <w:sz w:val="20"/>
                <w:szCs w:val="20"/>
              </w:rPr>
            </w:pPr>
          </w:p>
          <w:p w:rsidR="007A4229" w:rsidRDefault="007A4229" w:rsidP="0095394A">
            <w:pPr>
              <w:pStyle w:val="Prrafodelista"/>
              <w:rPr>
                <w:rFonts w:ascii="Arial" w:eastAsia="Arial" w:hAnsi="Arial" w:cs="Arial"/>
                <w:sz w:val="20"/>
                <w:szCs w:val="20"/>
              </w:rPr>
            </w:pPr>
          </w:p>
          <w:p w:rsidR="007A4229" w:rsidRDefault="007A4229" w:rsidP="0095394A">
            <w:pPr>
              <w:pStyle w:val="Prrafodelista"/>
              <w:rPr>
                <w:rFonts w:ascii="Arial" w:eastAsia="Arial" w:hAnsi="Arial" w:cs="Arial"/>
                <w:sz w:val="20"/>
                <w:szCs w:val="20"/>
              </w:rPr>
            </w:pPr>
          </w:p>
          <w:p w:rsidR="007A4229" w:rsidRDefault="007A4229" w:rsidP="0095394A">
            <w:pPr>
              <w:pStyle w:val="Prrafodelista"/>
              <w:rPr>
                <w:rFonts w:ascii="Arial" w:eastAsia="Arial" w:hAnsi="Arial" w:cs="Arial"/>
                <w:sz w:val="20"/>
                <w:szCs w:val="20"/>
              </w:rPr>
            </w:pPr>
          </w:p>
          <w:p w:rsidR="007A4229" w:rsidRDefault="007A4229" w:rsidP="0095394A">
            <w:pPr>
              <w:pStyle w:val="Prrafodelista"/>
              <w:rPr>
                <w:rFonts w:ascii="Arial" w:eastAsia="Arial" w:hAnsi="Arial" w:cs="Arial"/>
                <w:sz w:val="20"/>
                <w:szCs w:val="20"/>
              </w:rPr>
            </w:pPr>
          </w:p>
          <w:p w:rsidR="007A4229" w:rsidRDefault="007A4229" w:rsidP="0095394A">
            <w:pPr>
              <w:pStyle w:val="Prrafodelista"/>
              <w:rPr>
                <w:rFonts w:ascii="Arial" w:eastAsia="Arial" w:hAnsi="Arial" w:cs="Arial"/>
                <w:sz w:val="20"/>
                <w:szCs w:val="20"/>
              </w:rPr>
            </w:pPr>
          </w:p>
          <w:p w:rsidR="007A4229" w:rsidRDefault="007A4229" w:rsidP="0095394A">
            <w:pPr>
              <w:pStyle w:val="Prrafodelista"/>
              <w:rPr>
                <w:rFonts w:ascii="Arial" w:eastAsia="Arial" w:hAnsi="Arial" w:cs="Arial"/>
                <w:sz w:val="20"/>
                <w:szCs w:val="20"/>
              </w:rPr>
            </w:pPr>
          </w:p>
          <w:p w:rsidR="007A4229" w:rsidRPr="00E16B00" w:rsidRDefault="007A4229" w:rsidP="0095394A">
            <w:pPr>
              <w:pStyle w:val="Prrafodelist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aplica.</w:t>
            </w:r>
          </w:p>
        </w:tc>
      </w:tr>
    </w:tbl>
    <w:p w:rsidR="002859F9" w:rsidRDefault="002859F9" w:rsidP="007000B5">
      <w:pPr>
        <w:rPr>
          <w:rFonts w:ascii="Arial" w:hAnsi="Arial" w:cs="Arial"/>
          <w:b/>
          <w:color w:val="FF0000"/>
          <w:sz w:val="22"/>
          <w:szCs w:val="22"/>
        </w:rPr>
      </w:pPr>
    </w:p>
    <w:p w:rsidR="007000B5" w:rsidRPr="007000B5" w:rsidRDefault="007000B5" w:rsidP="007000B5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5.- Definiciones</w:t>
      </w:r>
    </w:p>
    <w:p w:rsidR="007000B5" w:rsidRPr="006B480E" w:rsidRDefault="007000B5" w:rsidP="007000B5">
      <w:p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 xml:space="preserve">Emergencia: </w:t>
      </w:r>
      <w:r w:rsidRPr="006B480E">
        <w:rPr>
          <w:rFonts w:ascii="Arial" w:hAnsi="Arial" w:cs="Arial"/>
          <w:sz w:val="20"/>
          <w:szCs w:val="20"/>
        </w:rPr>
        <w:t>situación generada por causas naturales o humanas, de origen externo o interno a las instalaciones, donde la normalidad se ve afectada en cuanto al funcionamiento de los servicios teniendo el potencial de provocar lesiones a las personas o daño a las instalaciones.</w:t>
      </w:r>
    </w:p>
    <w:p w:rsidR="007000B5" w:rsidRPr="006B480E" w:rsidRDefault="007000B5" w:rsidP="007000B5">
      <w:p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Alarma:</w:t>
      </w:r>
      <w:r w:rsidRPr="006B480E">
        <w:rPr>
          <w:rFonts w:ascii="Arial" w:hAnsi="Arial" w:cs="Arial"/>
          <w:sz w:val="20"/>
          <w:szCs w:val="20"/>
        </w:rPr>
        <w:t xml:space="preserve"> es una señal o aviso sobre algo que va a suceder en forma inminente o ya está ocurriendo. Por lo tanto, su activación significa ejecutar las instrucciones establecidas para una emergencia.</w:t>
      </w:r>
    </w:p>
    <w:p w:rsidR="007000B5" w:rsidRPr="006B480E" w:rsidRDefault="007000B5" w:rsidP="007000B5">
      <w:p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Evacuación:</w:t>
      </w:r>
      <w:r w:rsidRPr="006B480E">
        <w:rPr>
          <w:rFonts w:ascii="Arial" w:hAnsi="Arial" w:cs="Arial"/>
          <w:sz w:val="20"/>
          <w:szCs w:val="20"/>
        </w:rPr>
        <w:t xml:space="preserve"> desplazamiento ordenado y rápido del personal, pacientes y público en general a un sector de menor riesgo, dicho desplazamiento se realizará por los sectores demarcados para tal fin (vías de evacuación) del recinto frente a una emergencia real o simulada.</w:t>
      </w:r>
    </w:p>
    <w:p w:rsidR="007000B5" w:rsidRPr="006B480E" w:rsidRDefault="007000B5" w:rsidP="007000B5">
      <w:pPr>
        <w:numPr>
          <w:ilvl w:val="0"/>
          <w:numId w:val="30"/>
        </w:numPr>
        <w:tabs>
          <w:tab w:val="left" w:pos="-1985"/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Evacuación parcial</w:t>
      </w:r>
      <w:r w:rsidRPr="006B480E">
        <w:rPr>
          <w:rFonts w:ascii="Arial" w:hAnsi="Arial" w:cs="Arial"/>
          <w:sz w:val="20"/>
          <w:szCs w:val="20"/>
        </w:rPr>
        <w:t xml:space="preserve">: se llevará a efecto sólo cuando sea necesario o se precise   evacuar un área o sector específico. </w:t>
      </w:r>
    </w:p>
    <w:p w:rsidR="007000B5" w:rsidRPr="006B480E" w:rsidRDefault="007000B5" w:rsidP="007000B5">
      <w:pPr>
        <w:numPr>
          <w:ilvl w:val="0"/>
          <w:numId w:val="30"/>
        </w:num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Evacuación total</w:t>
      </w:r>
      <w:r w:rsidRPr="006B480E">
        <w:rPr>
          <w:rFonts w:ascii="Arial" w:hAnsi="Arial" w:cs="Arial"/>
          <w:sz w:val="20"/>
          <w:szCs w:val="20"/>
        </w:rPr>
        <w:t>: se realizará cuando la situación sea de tal magnitud que se requiera evacuar totalmente todas las dependencias del establecimiento.</w:t>
      </w:r>
    </w:p>
    <w:p w:rsidR="007000B5" w:rsidRPr="006B480E" w:rsidRDefault="007000B5" w:rsidP="007000B5">
      <w:pPr>
        <w:pStyle w:val="Ttulo2"/>
        <w:shd w:val="clear" w:color="auto" w:fill="FFFFFF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editsection1"/>
          <w:rFonts w:ascii="Arial" w:hAnsi="Arial" w:cs="Arial"/>
          <w:vanish w:val="0"/>
          <w:sz w:val="20"/>
          <w:szCs w:val="20"/>
          <w:specVanish w:val="0"/>
        </w:rPr>
        <w:t>Vía de e</w:t>
      </w:r>
      <w:r w:rsidRPr="006B480E">
        <w:rPr>
          <w:rStyle w:val="editsection1"/>
          <w:rFonts w:ascii="Arial" w:hAnsi="Arial" w:cs="Arial"/>
          <w:vanish w:val="0"/>
          <w:sz w:val="20"/>
          <w:szCs w:val="20"/>
          <w:specVanish w:val="0"/>
        </w:rPr>
        <w:t xml:space="preserve">vacuación: </w:t>
      </w:r>
      <w:r w:rsidRPr="006B480E">
        <w:rPr>
          <w:rStyle w:val="editsection1"/>
          <w:rFonts w:ascii="Arial" w:hAnsi="Arial" w:cs="Arial"/>
          <w:b w:val="0"/>
          <w:vanish w:val="0"/>
          <w:sz w:val="20"/>
          <w:szCs w:val="20"/>
          <w:specVanish w:val="0"/>
        </w:rPr>
        <w:t xml:space="preserve">camino expedito, continuo y seguro, que desde cualquier punto habitable de una edificación conduzca a un lugar seguro. </w:t>
      </w:r>
      <w:r w:rsidRPr="006B480E">
        <w:rPr>
          <w:rFonts w:ascii="Arial" w:hAnsi="Arial" w:cs="Arial"/>
          <w:bCs/>
          <w:sz w:val="20"/>
          <w:szCs w:val="20"/>
        </w:rPr>
        <w:t xml:space="preserve">  </w:t>
      </w:r>
    </w:p>
    <w:p w:rsidR="007000B5" w:rsidRPr="006B480E" w:rsidRDefault="007000B5" w:rsidP="007000B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B480E">
        <w:rPr>
          <w:rFonts w:ascii="Arial" w:hAnsi="Arial" w:cs="Arial"/>
          <w:b/>
          <w:sz w:val="20"/>
          <w:szCs w:val="20"/>
          <w:lang w:val="es-MX"/>
        </w:rPr>
        <w:t>Salida de emergencia:</w:t>
      </w:r>
      <w:r w:rsidRPr="006B480E">
        <w:rPr>
          <w:rFonts w:ascii="Arial" w:hAnsi="Arial" w:cs="Arial"/>
          <w:sz w:val="20"/>
          <w:szCs w:val="20"/>
          <w:lang w:val="es-MX"/>
        </w:rPr>
        <w:t xml:space="preserve"> estructura de salida especial diseñada para evacuación rápida.</w:t>
      </w:r>
    </w:p>
    <w:p w:rsidR="007000B5" w:rsidRPr="006B480E" w:rsidRDefault="007000B5" w:rsidP="007000B5">
      <w:p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Zona de seguridad</w:t>
      </w:r>
      <w:r w:rsidRPr="006B480E">
        <w:rPr>
          <w:rFonts w:ascii="Arial" w:hAnsi="Arial" w:cs="Arial"/>
          <w:b/>
          <w:sz w:val="20"/>
          <w:szCs w:val="20"/>
        </w:rPr>
        <w:t>:</w:t>
      </w:r>
      <w:r w:rsidRPr="006B480E">
        <w:rPr>
          <w:rFonts w:ascii="Arial" w:hAnsi="Arial" w:cs="Arial"/>
          <w:sz w:val="20"/>
          <w:szCs w:val="20"/>
        </w:rPr>
        <w:t xml:space="preserve"> también llamado punto de encuentro, corresponde a aquella zona menos riesgosa, previamente identificada y donde se acudirá al originarse la evacuación del recinto.</w:t>
      </w:r>
    </w:p>
    <w:p w:rsidR="007000B5" w:rsidRPr="006B480E" w:rsidRDefault="007000B5" w:rsidP="007000B5">
      <w:pPr>
        <w:spacing w:before="120" w:after="120"/>
        <w:jc w:val="both"/>
        <w:rPr>
          <w:rFonts w:ascii="Arial" w:hAnsi="Arial" w:cs="Arial"/>
          <w:sz w:val="20"/>
          <w:szCs w:val="20"/>
          <w:lang w:val="es-MX"/>
        </w:rPr>
      </w:pPr>
      <w:r w:rsidRPr="006B480E">
        <w:rPr>
          <w:rFonts w:ascii="Arial" w:hAnsi="Arial" w:cs="Arial"/>
          <w:b/>
          <w:sz w:val="20"/>
          <w:szCs w:val="20"/>
        </w:rPr>
        <w:t>Comité Operativo de Emergencia (COE):</w:t>
      </w:r>
      <w:r w:rsidRPr="006B480E">
        <w:rPr>
          <w:rFonts w:ascii="Arial" w:hAnsi="Arial" w:cs="Arial"/>
          <w:sz w:val="20"/>
          <w:szCs w:val="20"/>
          <w:lang w:val="es-MX"/>
        </w:rPr>
        <w:t xml:space="preserve"> grupo de personas capacitadas y organizadas para determinar y coordinar la evacuación parcial o total del establecimiento.</w:t>
      </w:r>
    </w:p>
    <w:p w:rsidR="007000B5" w:rsidRPr="006B480E" w:rsidRDefault="007000B5" w:rsidP="007000B5">
      <w:p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 xml:space="preserve">Plan de evacuación: </w:t>
      </w:r>
      <w:r w:rsidRPr="006B480E">
        <w:rPr>
          <w:rFonts w:ascii="Arial" w:hAnsi="Arial" w:cs="Arial"/>
          <w:sz w:val="20"/>
          <w:szCs w:val="20"/>
        </w:rPr>
        <w:t>documento oficial, a través del cual se determina la estructura organizativa y funcional de las autoridades y organismos llamados a intervenir en una situación de emergencia. Así mismo, permite establecer los mecanismos de coordinación y manejo de recursos.</w:t>
      </w:r>
    </w:p>
    <w:p w:rsidR="007000B5" w:rsidRPr="006B480E" w:rsidRDefault="007000B5" w:rsidP="007000B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Sismos</w:t>
      </w:r>
      <w:r w:rsidRPr="006B480E">
        <w:rPr>
          <w:rFonts w:ascii="Arial" w:hAnsi="Arial" w:cs="Arial"/>
          <w:sz w:val="20"/>
          <w:szCs w:val="20"/>
        </w:rPr>
        <w:t>: son vibraciones ondulatorias de la corteza terrestre ocasionadas por el choque de las placas tectónicas en el interior de la tierra.</w:t>
      </w:r>
      <w:r w:rsidRPr="006B480E">
        <w:rPr>
          <w:rFonts w:ascii="Arial" w:hAnsi="Arial" w:cs="Arial"/>
          <w:sz w:val="20"/>
          <w:szCs w:val="20"/>
          <w:lang w:val="es-MX"/>
        </w:rPr>
        <w:t xml:space="preserve"> </w:t>
      </w:r>
      <w:r w:rsidRPr="006B480E">
        <w:rPr>
          <w:rFonts w:ascii="Arial" w:hAnsi="Arial" w:cs="Arial"/>
          <w:sz w:val="20"/>
          <w:szCs w:val="20"/>
        </w:rPr>
        <w:t>Su intensidad es medida en dos escalas Mercalli y Richter.</w:t>
      </w:r>
    </w:p>
    <w:p w:rsidR="007000B5" w:rsidRPr="006B480E" w:rsidRDefault="007000B5" w:rsidP="007000B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Inundación:</w:t>
      </w:r>
      <w:r w:rsidRPr="006B480E">
        <w:rPr>
          <w:rFonts w:ascii="Arial" w:hAnsi="Arial" w:cs="Arial"/>
          <w:sz w:val="20"/>
          <w:szCs w:val="20"/>
        </w:rPr>
        <w:t xml:space="preserve"> fenómeno hídrico que cubre las superficies normalmente secas con un nivel de  agua que representa un riesgo para las personas o las instalaciones.  Las causas frecuentes son las lluvias prolongadas, cambios de cauces de ríos, desbordes de fuentes de agua, colapsos de represas o diques.</w:t>
      </w:r>
    </w:p>
    <w:p w:rsidR="007000B5" w:rsidRDefault="007000B5" w:rsidP="007000B5">
      <w:pPr>
        <w:spacing w:after="38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Amago:</w:t>
      </w:r>
      <w:r w:rsidRPr="006B480E">
        <w:rPr>
          <w:rFonts w:ascii="Arial" w:hAnsi="Arial" w:cs="Arial"/>
          <w:sz w:val="20"/>
          <w:szCs w:val="20"/>
        </w:rPr>
        <w:t xml:space="preserve"> fuego de pequeña proporción que es extinguido en los primeros momentos con los elementos que cuenta el establecimiento antes de la llegada de bomberos.</w:t>
      </w:r>
    </w:p>
    <w:p w:rsidR="007000B5" w:rsidRPr="007000B5" w:rsidRDefault="007000B5" w:rsidP="007000B5">
      <w:pPr>
        <w:spacing w:after="38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lastRenderedPageBreak/>
        <w:t>Incendio:</w:t>
      </w:r>
      <w:r w:rsidRPr="006B480E">
        <w:rPr>
          <w:rFonts w:ascii="Arial" w:hAnsi="Arial" w:cs="Arial"/>
          <w:sz w:val="20"/>
          <w:szCs w:val="20"/>
        </w:rPr>
        <w:t xml:space="preserve"> es un gran fuego descontrolado de grandes proporciones, el cual no pudo ser extinguido en sus primeros minutos.</w:t>
      </w:r>
      <w:r w:rsidRPr="006B480E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7000B5" w:rsidRPr="006B480E" w:rsidRDefault="007000B5" w:rsidP="007000B5">
      <w:pPr>
        <w:spacing w:after="38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Simulacro:</w:t>
      </w:r>
      <w:r w:rsidRPr="006B480E">
        <w:rPr>
          <w:rFonts w:ascii="Arial" w:hAnsi="Arial" w:cs="Arial"/>
          <w:sz w:val="20"/>
          <w:szCs w:val="20"/>
        </w:rPr>
        <w:t xml:space="preserve"> ejercicio de representación para evaluar el comportamiento práctico y aplicación de conocimientos, técnicas y estrategias ante un escenario ficticio planteado, a fin de prever las situaciones o problemas presentados durante la ocurrencia de un siniestro real.</w:t>
      </w:r>
    </w:p>
    <w:p w:rsidR="007000B5" w:rsidRDefault="007000B5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</w:p>
    <w:p w:rsidR="007000B5" w:rsidRDefault="007000B5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D099D">
        <w:rPr>
          <w:rFonts w:ascii="Arial" w:hAnsi="Arial" w:cs="Arial"/>
          <w:b/>
          <w:sz w:val="22"/>
          <w:szCs w:val="22"/>
        </w:rPr>
        <w:t xml:space="preserve">.- </w:t>
      </w:r>
      <w:r>
        <w:rPr>
          <w:rFonts w:ascii="Arial" w:hAnsi="Arial" w:cs="Arial"/>
          <w:b/>
          <w:sz w:val="22"/>
          <w:szCs w:val="22"/>
        </w:rPr>
        <w:t>Desarrollo</w:t>
      </w:r>
    </w:p>
    <w:p w:rsidR="007000B5" w:rsidRDefault="007000B5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</w:p>
    <w:p w:rsidR="000332B3" w:rsidRPr="007000B5" w:rsidRDefault="00722FE0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000B5">
        <w:rPr>
          <w:rFonts w:ascii="Arial" w:hAnsi="Arial" w:cs="Arial"/>
          <w:b/>
          <w:sz w:val="20"/>
          <w:szCs w:val="20"/>
          <w:u w:val="single"/>
        </w:rPr>
        <w:t>Descripción del Comité Operativo de Emergencia</w:t>
      </w:r>
      <w:r w:rsidR="000332B3" w:rsidRPr="007000B5">
        <w:rPr>
          <w:rFonts w:ascii="Arial" w:hAnsi="Arial" w:cs="Arial"/>
          <w:b/>
          <w:sz w:val="20"/>
          <w:szCs w:val="20"/>
          <w:u w:val="single"/>
        </w:rPr>
        <w:t>.</w:t>
      </w:r>
    </w:p>
    <w:p w:rsidR="001C4F2D" w:rsidRPr="007000B5" w:rsidRDefault="001C4F2D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</w:rPr>
      </w:pPr>
    </w:p>
    <w:p w:rsidR="00F63F7A" w:rsidRPr="007000B5" w:rsidRDefault="000332B3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</w:rPr>
      </w:pPr>
      <w:r w:rsidRPr="007000B5">
        <w:rPr>
          <w:rFonts w:ascii="Arial" w:hAnsi="Arial" w:cs="Arial"/>
          <w:b/>
          <w:sz w:val="20"/>
          <w:szCs w:val="20"/>
        </w:rPr>
        <w:t>E</w:t>
      </w:r>
      <w:r w:rsidR="002A0046" w:rsidRPr="007000B5">
        <w:rPr>
          <w:rFonts w:ascii="Arial" w:hAnsi="Arial" w:cs="Arial"/>
          <w:b/>
          <w:sz w:val="20"/>
          <w:szCs w:val="20"/>
        </w:rPr>
        <w:t xml:space="preserve">n Horario Hábil </w:t>
      </w:r>
    </w:p>
    <w:p w:rsidR="002F0D60" w:rsidRDefault="002A0046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  <w:r w:rsidRPr="002A0046">
        <w:rPr>
          <w:rFonts w:ascii="Arial" w:hAnsi="Arial" w:cs="Arial"/>
          <w:sz w:val="20"/>
          <w:szCs w:val="20"/>
        </w:rPr>
        <w:t>El COE de lunes a jueves de 08:00 a 17:00 horas y viernes de 08:00 a 16:00 horas estará constituido de la siguiente forma:</w:t>
      </w:r>
    </w:p>
    <w:p w:rsidR="00463E43" w:rsidRPr="00463E43" w:rsidRDefault="00463E43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  <w:r w:rsidRPr="00AD6F1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EE630CB" wp14:editId="2FEA858F">
            <wp:extent cx="6267449" cy="3581400"/>
            <wp:effectExtent l="0" t="0" r="635" b="0"/>
            <wp:docPr id="18" name="Imagen 18" descr="C:\Users\Usuario\Desktop\flujograma p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lujograma p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111" cy="36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DB" w:rsidRDefault="009959DB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</w:p>
    <w:p w:rsidR="00615DF5" w:rsidRPr="007000B5" w:rsidRDefault="000332B3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</w:rPr>
      </w:pPr>
      <w:r w:rsidRPr="007000B5">
        <w:rPr>
          <w:rFonts w:ascii="Arial" w:hAnsi="Arial" w:cs="Arial"/>
          <w:b/>
          <w:sz w:val="20"/>
          <w:szCs w:val="20"/>
        </w:rPr>
        <w:t>E</w:t>
      </w:r>
      <w:r w:rsidR="00615DF5" w:rsidRPr="007000B5">
        <w:rPr>
          <w:rFonts w:ascii="Arial" w:hAnsi="Arial" w:cs="Arial"/>
          <w:b/>
          <w:sz w:val="20"/>
          <w:szCs w:val="20"/>
        </w:rPr>
        <w:t>n Horario Inhábil</w:t>
      </w:r>
    </w:p>
    <w:p w:rsidR="00BC2DB1" w:rsidRPr="003234EE" w:rsidRDefault="00BC2DB1" w:rsidP="003234EE">
      <w:p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234EE">
        <w:rPr>
          <w:rFonts w:ascii="Arial" w:hAnsi="Arial" w:cs="Arial"/>
          <w:sz w:val="20"/>
          <w:szCs w:val="20"/>
        </w:rPr>
        <w:lastRenderedPageBreak/>
        <w:t>El COE los sábados, domingos y días festivos, en horario de 09.00 a 13.00 horas,</w:t>
      </w:r>
      <w:r w:rsidR="003D21C1" w:rsidRPr="003234EE">
        <w:rPr>
          <w:rFonts w:ascii="Arial" w:hAnsi="Arial" w:cs="Arial"/>
          <w:sz w:val="20"/>
          <w:szCs w:val="20"/>
        </w:rPr>
        <w:t xml:space="preserve"> </w:t>
      </w:r>
      <w:r w:rsidRPr="003234EE">
        <w:rPr>
          <w:rFonts w:ascii="Arial" w:hAnsi="Arial" w:cs="Arial"/>
          <w:sz w:val="20"/>
          <w:szCs w:val="20"/>
        </w:rPr>
        <w:t>estará constituido de la siguiente forma:</w:t>
      </w:r>
    </w:p>
    <w:p w:rsidR="00BC2DB1" w:rsidRPr="00BC2DB1" w:rsidRDefault="00BC2DB1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2"/>
          <w:szCs w:val="22"/>
        </w:rPr>
      </w:pPr>
    </w:p>
    <w:p w:rsidR="00615DF5" w:rsidRDefault="00615DF5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</w:p>
    <w:p w:rsidR="00BC2DB1" w:rsidRDefault="00EA35F6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  <w:r w:rsidRPr="00EA35F6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133975" cy="4800882"/>
            <wp:effectExtent l="0" t="0" r="0" b="0"/>
            <wp:docPr id="3" name="Imagen 3" descr="C:\Users\Usuario\Desktop\horario inhab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horario inhab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739" cy="481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B5" w:rsidRDefault="007000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63F7A" w:rsidRPr="006B480E" w:rsidRDefault="00F63F7A" w:rsidP="006B480E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F63F7A" w:rsidRPr="007000B5" w:rsidRDefault="001C4F2D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000B5">
        <w:rPr>
          <w:rFonts w:ascii="Arial" w:hAnsi="Arial" w:cs="Arial"/>
          <w:b/>
          <w:sz w:val="20"/>
          <w:szCs w:val="20"/>
          <w:u w:val="single"/>
        </w:rPr>
        <w:t>Procedimientos de evacuación.</w:t>
      </w:r>
    </w:p>
    <w:p w:rsidR="00E029BB" w:rsidRPr="001C3586" w:rsidRDefault="00E029BB" w:rsidP="006B480E">
      <w:pPr>
        <w:jc w:val="both"/>
        <w:rPr>
          <w:rFonts w:ascii="Verdana" w:hAnsi="Verdana" w:cs="Arial"/>
          <w:sz w:val="22"/>
          <w:szCs w:val="22"/>
        </w:rPr>
      </w:pPr>
    </w:p>
    <w:p w:rsidR="00C71E3F" w:rsidRPr="006B480E" w:rsidRDefault="00C71E3F" w:rsidP="006B480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27043" w:rsidRPr="006B480E" w:rsidRDefault="00A27043" w:rsidP="006B480E">
      <w:pPr>
        <w:jc w:val="both"/>
        <w:rPr>
          <w:rFonts w:ascii="Arial" w:hAnsi="Arial" w:cs="Arial"/>
          <w:b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Procedim</w:t>
      </w:r>
      <w:r w:rsidR="00770C5F" w:rsidRPr="006B480E">
        <w:rPr>
          <w:rFonts w:ascii="Arial" w:hAnsi="Arial" w:cs="Arial"/>
          <w:b/>
          <w:sz w:val="20"/>
          <w:szCs w:val="20"/>
        </w:rPr>
        <w:t>iento de Evacuación en caso de I</w:t>
      </w:r>
      <w:r w:rsidRPr="006B480E">
        <w:rPr>
          <w:rFonts w:ascii="Arial" w:hAnsi="Arial" w:cs="Arial"/>
          <w:b/>
          <w:sz w:val="20"/>
          <w:szCs w:val="20"/>
        </w:rPr>
        <w:t>ncendio.</w:t>
      </w:r>
    </w:p>
    <w:p w:rsidR="00A27043" w:rsidRPr="006B480E" w:rsidRDefault="00A27043" w:rsidP="006B480E">
      <w:pPr>
        <w:jc w:val="both"/>
        <w:rPr>
          <w:rFonts w:ascii="Arial" w:hAnsi="Arial" w:cs="Arial"/>
          <w:sz w:val="20"/>
          <w:szCs w:val="20"/>
        </w:rPr>
      </w:pPr>
    </w:p>
    <w:p w:rsidR="00623F6A" w:rsidRDefault="00AE55E6" w:rsidP="006B480E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el</w:t>
      </w:r>
      <w:r w:rsidR="00E849B0" w:rsidRPr="006B480E">
        <w:rPr>
          <w:rFonts w:ascii="Arial" w:hAnsi="Arial" w:cs="Arial"/>
          <w:sz w:val="20"/>
          <w:szCs w:val="20"/>
        </w:rPr>
        <w:t xml:space="preserve"> funcionario se encuentre </w:t>
      </w:r>
      <w:r w:rsidR="00623F6A" w:rsidRPr="006B480E">
        <w:rPr>
          <w:rFonts w:ascii="Arial" w:hAnsi="Arial" w:cs="Arial"/>
          <w:sz w:val="20"/>
          <w:szCs w:val="20"/>
        </w:rPr>
        <w:t>frente a un amago o fuego incipiente, si tiene conocimiento en el uso y manejo de extintores, debe proceder a extinguir el fuego.</w:t>
      </w:r>
    </w:p>
    <w:p w:rsidR="006A07D5" w:rsidRPr="006A07D5" w:rsidRDefault="006A07D5" w:rsidP="006A07D5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se activa la alarma de incendios, coordinador de evacuación verificará si existe riesgo de incendio y en caso de que efectivamente la alarma se active ante la presencia de fuego, a través de altoparlante indicará instrucciones de evacuación.</w:t>
      </w:r>
    </w:p>
    <w:p w:rsidR="00623F6A" w:rsidRPr="006B480E" w:rsidRDefault="00623F6A" w:rsidP="006B480E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El Coordinador de Emergencia, </w:t>
      </w:r>
      <w:r w:rsidR="00B21A02">
        <w:rPr>
          <w:rFonts w:ascii="Arial" w:hAnsi="Arial" w:cs="Arial"/>
          <w:sz w:val="20"/>
          <w:szCs w:val="20"/>
        </w:rPr>
        <w:t>constatará el incidente e indicará</w:t>
      </w:r>
      <w:r w:rsidR="00BA7196">
        <w:rPr>
          <w:rFonts w:ascii="Arial" w:hAnsi="Arial" w:cs="Arial"/>
          <w:sz w:val="20"/>
          <w:szCs w:val="20"/>
        </w:rPr>
        <w:t xml:space="preserve"> al funcionario de SOME inmediatamente la evacuación TOTAL del recinto</w:t>
      </w:r>
      <w:r w:rsidRPr="006B480E">
        <w:rPr>
          <w:rFonts w:ascii="Arial" w:hAnsi="Arial" w:cs="Arial"/>
          <w:sz w:val="20"/>
          <w:szCs w:val="20"/>
        </w:rPr>
        <w:t xml:space="preserve"> por altoparlante.</w:t>
      </w:r>
    </w:p>
    <w:p w:rsidR="00A27043" w:rsidRPr="006B480E" w:rsidRDefault="00140780" w:rsidP="006B480E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Inmediatamente, </w:t>
      </w:r>
      <w:r w:rsidR="00A27043" w:rsidRPr="006B480E">
        <w:rPr>
          <w:rFonts w:ascii="Arial" w:hAnsi="Arial" w:cs="Arial"/>
          <w:sz w:val="20"/>
          <w:szCs w:val="20"/>
        </w:rPr>
        <w:t>los monitores de cada sector deben guiar</w:t>
      </w:r>
      <w:r w:rsidR="0099451F" w:rsidRPr="006B480E">
        <w:rPr>
          <w:rFonts w:ascii="Arial" w:hAnsi="Arial" w:cs="Arial"/>
          <w:sz w:val="20"/>
          <w:szCs w:val="20"/>
        </w:rPr>
        <w:t xml:space="preserve"> </w:t>
      </w:r>
      <w:r w:rsidR="00A27043" w:rsidRPr="006B480E">
        <w:rPr>
          <w:rFonts w:ascii="Arial" w:hAnsi="Arial" w:cs="Arial"/>
          <w:sz w:val="20"/>
          <w:szCs w:val="20"/>
        </w:rPr>
        <w:t>a las personas que se encuen</w:t>
      </w:r>
      <w:r w:rsidR="00770C5F" w:rsidRPr="006B480E">
        <w:rPr>
          <w:rFonts w:ascii="Arial" w:hAnsi="Arial" w:cs="Arial"/>
          <w:sz w:val="20"/>
          <w:szCs w:val="20"/>
        </w:rPr>
        <w:t xml:space="preserve">tran en las áreas de su responsabilidad </w:t>
      </w:r>
      <w:r w:rsidR="0099451F" w:rsidRPr="006B480E">
        <w:rPr>
          <w:rFonts w:ascii="Arial" w:hAnsi="Arial" w:cs="Arial"/>
          <w:sz w:val="20"/>
          <w:szCs w:val="20"/>
        </w:rPr>
        <w:t xml:space="preserve"> por las vías de evacuación  a las salidas de emergencia que comuniquen </w:t>
      </w:r>
      <w:r w:rsidR="00623F6A" w:rsidRPr="006B480E">
        <w:rPr>
          <w:rFonts w:ascii="Arial" w:hAnsi="Arial" w:cs="Arial"/>
          <w:sz w:val="20"/>
          <w:szCs w:val="20"/>
        </w:rPr>
        <w:t>hacia zonas seguras indicadas por el Coordinador de Emergencia.</w:t>
      </w:r>
    </w:p>
    <w:p w:rsidR="00A27043" w:rsidRPr="006B480E" w:rsidRDefault="00934DE9" w:rsidP="006B480E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Si se da la orden de evacuación, salga solamente con lo indispensable.</w:t>
      </w:r>
    </w:p>
    <w:p w:rsidR="00934DE9" w:rsidRPr="006B480E" w:rsidRDefault="00934DE9" w:rsidP="006B480E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Al evacuar, hágalo de manera ordenada, no dificultando el acceso a personal de respuesta ante emergencias.</w:t>
      </w:r>
    </w:p>
    <w:p w:rsidR="00AD5A01" w:rsidRPr="006B480E" w:rsidRDefault="008F47A1" w:rsidP="006B480E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Si al salir en el ambiente hay</w:t>
      </w:r>
      <w:r w:rsidR="00AD5A01" w:rsidRPr="006B480E">
        <w:rPr>
          <w:rFonts w:ascii="Arial" w:hAnsi="Arial" w:cs="Arial"/>
          <w:sz w:val="20"/>
          <w:szCs w:val="20"/>
        </w:rPr>
        <w:t xml:space="preserve"> humo, debe trasladarse gateando lo más cercano al piso.</w:t>
      </w:r>
    </w:p>
    <w:p w:rsidR="00AD5A01" w:rsidRPr="006B480E" w:rsidRDefault="00C729ED" w:rsidP="00A9745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C729E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73581" cy="5381625"/>
            <wp:effectExtent l="0" t="0" r="0" b="0"/>
            <wp:docPr id="2" name="Imagen 2" descr="C:\Users\Usuario\Desktop\PLAN EVACUACIÓN\Flujograma de Acción Frente a Amagos e Incend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LAN EVACUACIÓN\Flujograma de Acción Frente a Amagos e Incendio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452" cy="538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480E" w:rsidRDefault="006B480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6B480E" w:rsidRDefault="006B480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C729ED" w:rsidRDefault="00C729ED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460968" w:rsidRDefault="00460968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460968" w:rsidRDefault="00460968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460968" w:rsidRDefault="00460968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460968" w:rsidRDefault="00460968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460968" w:rsidRDefault="00460968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460968" w:rsidRDefault="00460968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C729ED" w:rsidRDefault="00C729ED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A6410A" w:rsidRPr="006B480E" w:rsidRDefault="00934DE9" w:rsidP="006B480E">
      <w:pPr>
        <w:jc w:val="both"/>
        <w:rPr>
          <w:rFonts w:ascii="Arial" w:hAnsi="Arial" w:cs="Arial"/>
          <w:b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lastRenderedPageBreak/>
        <w:t>Procedimiento de Evacuación</w:t>
      </w:r>
      <w:r w:rsidR="00A6410A" w:rsidRPr="006B480E">
        <w:rPr>
          <w:rFonts w:ascii="Arial" w:hAnsi="Arial" w:cs="Arial"/>
          <w:b/>
          <w:sz w:val="20"/>
          <w:szCs w:val="20"/>
        </w:rPr>
        <w:t xml:space="preserve"> en caso de Sismo</w:t>
      </w:r>
    </w:p>
    <w:p w:rsidR="00A6410A" w:rsidRPr="006B480E" w:rsidRDefault="00934DE9" w:rsidP="006B480E">
      <w:p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 </w:t>
      </w:r>
    </w:p>
    <w:p w:rsidR="00934DE9" w:rsidRPr="006B480E" w:rsidRDefault="00A6410A" w:rsidP="006B480E">
      <w:pPr>
        <w:jc w:val="both"/>
        <w:rPr>
          <w:rFonts w:ascii="Arial" w:hAnsi="Arial" w:cs="Arial"/>
          <w:b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D</w:t>
      </w:r>
      <w:r w:rsidR="00934DE9" w:rsidRPr="006B480E">
        <w:rPr>
          <w:rFonts w:ascii="Arial" w:hAnsi="Arial" w:cs="Arial"/>
          <w:b/>
          <w:sz w:val="20"/>
          <w:szCs w:val="20"/>
        </w:rPr>
        <w:t>urante sismo.</w:t>
      </w:r>
    </w:p>
    <w:p w:rsidR="00934DE9" w:rsidRPr="006B480E" w:rsidRDefault="00934DE9" w:rsidP="006B480E">
      <w:pPr>
        <w:jc w:val="both"/>
        <w:rPr>
          <w:rFonts w:ascii="Arial" w:hAnsi="Arial" w:cs="Arial"/>
          <w:sz w:val="20"/>
          <w:szCs w:val="20"/>
        </w:rPr>
      </w:pPr>
    </w:p>
    <w:p w:rsidR="00934DE9" w:rsidRPr="006B480E" w:rsidRDefault="00934DE9" w:rsidP="006B480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Al momento de </w:t>
      </w:r>
      <w:r w:rsidR="00307689" w:rsidRPr="006B480E">
        <w:rPr>
          <w:rFonts w:ascii="Arial" w:hAnsi="Arial" w:cs="Arial"/>
          <w:sz w:val="20"/>
          <w:szCs w:val="20"/>
        </w:rPr>
        <w:t>percibir el sismo, m</w:t>
      </w:r>
      <w:r w:rsidRPr="006B480E">
        <w:rPr>
          <w:rFonts w:ascii="Arial" w:hAnsi="Arial" w:cs="Arial"/>
          <w:sz w:val="20"/>
          <w:szCs w:val="20"/>
        </w:rPr>
        <w:t>antenga la calma</w:t>
      </w:r>
      <w:r w:rsidR="00307689" w:rsidRPr="006B480E">
        <w:rPr>
          <w:rFonts w:ascii="Arial" w:hAnsi="Arial" w:cs="Arial"/>
          <w:sz w:val="20"/>
          <w:szCs w:val="20"/>
        </w:rPr>
        <w:t>, d</w:t>
      </w:r>
      <w:r w:rsidRPr="006B480E">
        <w:rPr>
          <w:rFonts w:ascii="Arial" w:hAnsi="Arial" w:cs="Arial"/>
          <w:sz w:val="20"/>
          <w:szCs w:val="20"/>
        </w:rPr>
        <w:t xml:space="preserve">etenga momentáneamente sus labores y preste atención a las señales de su entorno, alejándose de </w:t>
      </w:r>
      <w:r w:rsidR="003D080F" w:rsidRPr="006B480E">
        <w:rPr>
          <w:rFonts w:ascii="Arial" w:hAnsi="Arial" w:cs="Arial"/>
          <w:sz w:val="20"/>
          <w:szCs w:val="20"/>
        </w:rPr>
        <w:t>v</w:t>
      </w:r>
      <w:r w:rsidRPr="006B480E">
        <w:rPr>
          <w:rFonts w:ascii="Arial" w:hAnsi="Arial" w:cs="Arial"/>
          <w:sz w:val="20"/>
          <w:szCs w:val="20"/>
        </w:rPr>
        <w:t>entanas, objetos colgantes u otros que se pudieran proyectar.</w:t>
      </w:r>
    </w:p>
    <w:p w:rsidR="00307689" w:rsidRPr="006B480E" w:rsidRDefault="00307689" w:rsidP="006B480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Abr</w:t>
      </w:r>
      <w:r w:rsidR="003D080F" w:rsidRPr="006B480E">
        <w:rPr>
          <w:rFonts w:ascii="Arial" w:hAnsi="Arial" w:cs="Arial"/>
          <w:sz w:val="20"/>
          <w:szCs w:val="20"/>
        </w:rPr>
        <w:t>a inmediatamente la puerta del área donde se encuentra para que no</w:t>
      </w:r>
      <w:r w:rsidR="00DD400D" w:rsidRPr="006B480E">
        <w:rPr>
          <w:rFonts w:ascii="Arial" w:hAnsi="Arial" w:cs="Arial"/>
          <w:sz w:val="20"/>
          <w:szCs w:val="20"/>
        </w:rPr>
        <w:t xml:space="preserve"> </w:t>
      </w:r>
      <w:r w:rsidR="003D080F" w:rsidRPr="006B480E">
        <w:rPr>
          <w:rFonts w:ascii="Arial" w:hAnsi="Arial" w:cs="Arial"/>
          <w:sz w:val="20"/>
          <w:szCs w:val="20"/>
        </w:rPr>
        <w:t>se atasque durante el sismo.</w:t>
      </w:r>
    </w:p>
    <w:p w:rsidR="00DD400D" w:rsidRPr="006B480E" w:rsidRDefault="00DD400D" w:rsidP="006B480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Identificar una zona segura dentro del área donde se encuentra, bajo muebles fijos o estructuras sólidas. </w:t>
      </w:r>
    </w:p>
    <w:p w:rsidR="00DD400D" w:rsidRPr="006B480E" w:rsidRDefault="00DD400D" w:rsidP="006B480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Si se encuentra atendiendo pacientes, acomódelos al interior de la sala, en un lugar donde no exista riesgo para ellos.</w:t>
      </w:r>
    </w:p>
    <w:p w:rsidR="00DD400D" w:rsidRPr="006B480E" w:rsidRDefault="00DD400D" w:rsidP="006B480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Cubra su cabeza con sus brazos hasta que el sismo pase.</w:t>
      </w:r>
    </w:p>
    <w:p w:rsidR="0047360E" w:rsidRPr="006B480E" w:rsidRDefault="00934DE9" w:rsidP="006B480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Si </w:t>
      </w:r>
      <w:r w:rsidR="00DD400D" w:rsidRPr="006B480E">
        <w:rPr>
          <w:rFonts w:ascii="Arial" w:hAnsi="Arial" w:cs="Arial"/>
          <w:sz w:val="20"/>
          <w:szCs w:val="20"/>
        </w:rPr>
        <w:t xml:space="preserve">la situación lo permite, detenga el </w:t>
      </w:r>
      <w:r w:rsidR="0084625E" w:rsidRPr="006B480E">
        <w:rPr>
          <w:rFonts w:ascii="Arial" w:hAnsi="Arial" w:cs="Arial"/>
          <w:sz w:val="20"/>
          <w:szCs w:val="20"/>
        </w:rPr>
        <w:t>funcionamiento</w:t>
      </w:r>
      <w:r w:rsidR="00DD400D" w:rsidRPr="006B480E">
        <w:rPr>
          <w:rFonts w:ascii="Arial" w:hAnsi="Arial" w:cs="Arial"/>
          <w:sz w:val="20"/>
          <w:szCs w:val="20"/>
        </w:rPr>
        <w:t xml:space="preserve"> de equipos,</w:t>
      </w:r>
      <w:r w:rsidR="00307689" w:rsidRPr="006B480E">
        <w:rPr>
          <w:rFonts w:ascii="Arial" w:hAnsi="Arial" w:cs="Arial"/>
          <w:sz w:val="20"/>
          <w:szCs w:val="20"/>
        </w:rPr>
        <w:t xml:space="preserve"> a</w:t>
      </w:r>
      <w:r w:rsidR="0047360E" w:rsidRPr="006B480E">
        <w:rPr>
          <w:rFonts w:ascii="Arial" w:hAnsi="Arial" w:cs="Arial"/>
          <w:sz w:val="20"/>
          <w:szCs w:val="20"/>
        </w:rPr>
        <w:t>pague artefactos eléctricos como estufas, hervidores, entre otros.</w:t>
      </w:r>
    </w:p>
    <w:p w:rsidR="0047360E" w:rsidRPr="006B480E" w:rsidRDefault="0047360E" w:rsidP="006B480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Si se encuentra</w:t>
      </w:r>
      <w:r w:rsidR="00307689" w:rsidRPr="006B480E">
        <w:rPr>
          <w:rFonts w:ascii="Arial" w:hAnsi="Arial" w:cs="Arial"/>
          <w:sz w:val="20"/>
          <w:szCs w:val="20"/>
        </w:rPr>
        <w:t xml:space="preserve"> en áreas perimetrales del establecimiento</w:t>
      </w:r>
      <w:r w:rsidRPr="006B480E">
        <w:rPr>
          <w:rFonts w:ascii="Arial" w:hAnsi="Arial" w:cs="Arial"/>
          <w:sz w:val="20"/>
          <w:szCs w:val="20"/>
        </w:rPr>
        <w:t xml:space="preserve">, permanezca alejado de </w:t>
      </w:r>
      <w:r w:rsidR="00A6410A" w:rsidRPr="006B480E">
        <w:rPr>
          <w:rFonts w:ascii="Arial" w:hAnsi="Arial" w:cs="Arial"/>
          <w:sz w:val="20"/>
          <w:szCs w:val="20"/>
        </w:rPr>
        <w:t>objetos que puedan caer o proyectarse, objetos que puedan explosionar, líneas eléctricas, estanques y cilindros de gases o combustibles.</w:t>
      </w:r>
    </w:p>
    <w:p w:rsidR="0047360E" w:rsidRDefault="0047360E" w:rsidP="006B480E">
      <w:pPr>
        <w:jc w:val="both"/>
        <w:rPr>
          <w:rFonts w:ascii="Arial" w:hAnsi="Arial" w:cs="Arial"/>
          <w:sz w:val="20"/>
          <w:szCs w:val="20"/>
        </w:rPr>
      </w:pPr>
    </w:p>
    <w:p w:rsidR="00C729ED" w:rsidRPr="006B480E" w:rsidRDefault="00C729ED" w:rsidP="006B480E">
      <w:pPr>
        <w:jc w:val="both"/>
        <w:rPr>
          <w:rFonts w:ascii="Arial" w:hAnsi="Arial" w:cs="Arial"/>
          <w:sz w:val="20"/>
          <w:szCs w:val="20"/>
        </w:rPr>
      </w:pPr>
    </w:p>
    <w:p w:rsidR="006B480E" w:rsidRDefault="006B480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A6410A" w:rsidRPr="006B480E" w:rsidRDefault="00A6410A" w:rsidP="006B480E">
      <w:pPr>
        <w:jc w:val="both"/>
        <w:rPr>
          <w:rFonts w:ascii="Arial" w:hAnsi="Arial" w:cs="Arial"/>
          <w:b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Una vez ocurrido el sismo:</w:t>
      </w:r>
    </w:p>
    <w:p w:rsidR="00A6410A" w:rsidRPr="006B480E" w:rsidRDefault="00A6410A" w:rsidP="006B480E">
      <w:pPr>
        <w:jc w:val="both"/>
        <w:rPr>
          <w:rFonts w:ascii="Arial" w:hAnsi="Arial" w:cs="Arial"/>
          <w:sz w:val="20"/>
          <w:szCs w:val="20"/>
        </w:rPr>
      </w:pPr>
    </w:p>
    <w:p w:rsidR="00A6410A" w:rsidRPr="006B480E" w:rsidRDefault="00CC1DEF" w:rsidP="006B480E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El</w:t>
      </w:r>
      <w:r w:rsidR="00307689" w:rsidRPr="006B480E">
        <w:rPr>
          <w:rFonts w:ascii="Arial" w:hAnsi="Arial" w:cs="Arial"/>
          <w:sz w:val="20"/>
          <w:szCs w:val="20"/>
        </w:rPr>
        <w:t xml:space="preserve"> </w:t>
      </w:r>
      <w:r w:rsidRPr="006B480E">
        <w:rPr>
          <w:rFonts w:ascii="Arial" w:hAnsi="Arial" w:cs="Arial"/>
          <w:sz w:val="20"/>
          <w:szCs w:val="20"/>
        </w:rPr>
        <w:t>Coordinador</w:t>
      </w:r>
      <w:r w:rsidR="00A6410A" w:rsidRPr="006B480E">
        <w:rPr>
          <w:rFonts w:ascii="Arial" w:hAnsi="Arial" w:cs="Arial"/>
          <w:sz w:val="20"/>
          <w:szCs w:val="20"/>
        </w:rPr>
        <w:t xml:space="preserve"> de eva</w:t>
      </w:r>
      <w:r w:rsidR="00307689" w:rsidRPr="006B480E">
        <w:rPr>
          <w:rFonts w:ascii="Arial" w:hAnsi="Arial" w:cs="Arial"/>
          <w:sz w:val="20"/>
          <w:szCs w:val="20"/>
        </w:rPr>
        <w:t>cuación será quien indique la orden</w:t>
      </w:r>
      <w:r w:rsidR="00A6410A" w:rsidRPr="006B480E">
        <w:rPr>
          <w:rFonts w:ascii="Arial" w:hAnsi="Arial" w:cs="Arial"/>
          <w:sz w:val="20"/>
          <w:szCs w:val="20"/>
        </w:rPr>
        <w:t xml:space="preserve"> de evacuación a través de altoparlantes.</w:t>
      </w:r>
    </w:p>
    <w:p w:rsidR="00A6410A" w:rsidRPr="006B480E" w:rsidRDefault="00307689" w:rsidP="006B480E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Una vez recibida la instrucción, los m</w:t>
      </w:r>
      <w:r w:rsidR="00A6410A" w:rsidRPr="006B480E">
        <w:rPr>
          <w:rFonts w:ascii="Arial" w:hAnsi="Arial" w:cs="Arial"/>
          <w:sz w:val="20"/>
          <w:szCs w:val="20"/>
        </w:rPr>
        <w:t>onitore</w:t>
      </w:r>
      <w:r w:rsidRPr="006B480E">
        <w:rPr>
          <w:rFonts w:ascii="Arial" w:hAnsi="Arial" w:cs="Arial"/>
          <w:sz w:val="20"/>
          <w:szCs w:val="20"/>
        </w:rPr>
        <w:t xml:space="preserve">s de sector deberán guiar a las zonas de seguridad a </w:t>
      </w:r>
      <w:r w:rsidR="00A6410A" w:rsidRPr="006B480E">
        <w:rPr>
          <w:rFonts w:ascii="Arial" w:hAnsi="Arial" w:cs="Arial"/>
          <w:sz w:val="20"/>
          <w:szCs w:val="20"/>
        </w:rPr>
        <w:t>las personas que se encuentren en las dependencias de su responsabilidad.</w:t>
      </w:r>
    </w:p>
    <w:p w:rsidR="00A6410A" w:rsidRPr="006B480E" w:rsidRDefault="00A6410A" w:rsidP="006B480E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No utilice los teléfonos a fin de no saturar las líneas. En caso de necesitar comunicarse, utilice pr</w:t>
      </w:r>
      <w:r w:rsidR="00307689" w:rsidRPr="006B480E">
        <w:rPr>
          <w:rFonts w:ascii="Arial" w:hAnsi="Arial" w:cs="Arial"/>
          <w:sz w:val="20"/>
          <w:szCs w:val="20"/>
        </w:rPr>
        <w:t xml:space="preserve">eferentemente mensajes de texto o </w:t>
      </w:r>
      <w:proofErr w:type="spellStart"/>
      <w:r w:rsidR="00307689" w:rsidRPr="006B480E">
        <w:rPr>
          <w:rFonts w:ascii="Arial" w:hAnsi="Arial" w:cs="Arial"/>
          <w:sz w:val="20"/>
          <w:szCs w:val="20"/>
        </w:rPr>
        <w:t>w</w:t>
      </w:r>
      <w:r w:rsidR="00DD400D" w:rsidRPr="006B480E">
        <w:rPr>
          <w:rFonts w:ascii="Arial" w:hAnsi="Arial" w:cs="Arial"/>
          <w:sz w:val="20"/>
          <w:szCs w:val="20"/>
        </w:rPr>
        <w:t>hat</w:t>
      </w:r>
      <w:r w:rsidR="00307689" w:rsidRPr="006B480E">
        <w:rPr>
          <w:rFonts w:ascii="Arial" w:hAnsi="Arial" w:cs="Arial"/>
          <w:sz w:val="20"/>
          <w:szCs w:val="20"/>
        </w:rPr>
        <w:t>spp</w:t>
      </w:r>
      <w:proofErr w:type="spellEnd"/>
      <w:r w:rsidR="00307689" w:rsidRPr="006B480E">
        <w:rPr>
          <w:rFonts w:ascii="Arial" w:hAnsi="Arial" w:cs="Arial"/>
          <w:sz w:val="20"/>
          <w:szCs w:val="20"/>
        </w:rPr>
        <w:t>.</w:t>
      </w:r>
    </w:p>
    <w:p w:rsidR="00A6410A" w:rsidRPr="006B480E" w:rsidRDefault="00307689" w:rsidP="006B480E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Manté</w:t>
      </w:r>
      <w:r w:rsidR="00A6410A" w:rsidRPr="006B480E">
        <w:rPr>
          <w:rFonts w:ascii="Arial" w:hAnsi="Arial" w:cs="Arial"/>
          <w:sz w:val="20"/>
          <w:szCs w:val="20"/>
        </w:rPr>
        <w:t>ngase</w:t>
      </w:r>
      <w:r w:rsidR="00DD400D" w:rsidRPr="006B480E">
        <w:rPr>
          <w:rFonts w:ascii="Arial" w:hAnsi="Arial" w:cs="Arial"/>
          <w:sz w:val="20"/>
          <w:szCs w:val="20"/>
        </w:rPr>
        <w:t xml:space="preserve"> en las zonas seguras,</w:t>
      </w:r>
      <w:r w:rsidR="00A6410A" w:rsidRPr="006B480E">
        <w:rPr>
          <w:rFonts w:ascii="Arial" w:hAnsi="Arial" w:cs="Arial"/>
          <w:sz w:val="20"/>
          <w:szCs w:val="20"/>
        </w:rPr>
        <w:t xml:space="preserve"> alejado de construcciones dañadas o de objetos que pudieran caer.</w:t>
      </w:r>
    </w:p>
    <w:p w:rsidR="00A6410A" w:rsidRPr="006B480E" w:rsidRDefault="00A6410A" w:rsidP="006B480E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Recuerde que en ocasiones después de un sismo de alta intensidad, pueden presentarse réplicas del mismo.</w:t>
      </w:r>
    </w:p>
    <w:p w:rsidR="00A6410A" w:rsidRPr="006B480E" w:rsidRDefault="00DD400D" w:rsidP="006B480E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Siga las </w:t>
      </w:r>
      <w:r w:rsidR="00A6410A" w:rsidRPr="006B480E">
        <w:rPr>
          <w:rFonts w:ascii="Arial" w:hAnsi="Arial" w:cs="Arial"/>
          <w:sz w:val="20"/>
          <w:szCs w:val="20"/>
        </w:rPr>
        <w:t>indicaciones de</w:t>
      </w:r>
      <w:r w:rsidRPr="006B480E">
        <w:rPr>
          <w:rFonts w:ascii="Arial" w:hAnsi="Arial" w:cs="Arial"/>
          <w:sz w:val="20"/>
          <w:szCs w:val="20"/>
        </w:rPr>
        <w:t>l</w:t>
      </w:r>
      <w:r w:rsidR="00A6410A" w:rsidRPr="006B480E">
        <w:rPr>
          <w:rFonts w:ascii="Arial" w:hAnsi="Arial" w:cs="Arial"/>
          <w:sz w:val="20"/>
          <w:szCs w:val="20"/>
        </w:rPr>
        <w:t xml:space="preserve"> monitor</w:t>
      </w:r>
      <w:r w:rsidRPr="006B480E">
        <w:rPr>
          <w:rFonts w:ascii="Arial" w:hAnsi="Arial" w:cs="Arial"/>
          <w:sz w:val="20"/>
          <w:szCs w:val="20"/>
        </w:rPr>
        <w:t xml:space="preserve"> de su sector</w:t>
      </w:r>
      <w:r w:rsidR="00A6410A" w:rsidRPr="006B480E">
        <w:rPr>
          <w:rFonts w:ascii="Arial" w:hAnsi="Arial" w:cs="Arial"/>
          <w:sz w:val="20"/>
          <w:szCs w:val="20"/>
        </w:rPr>
        <w:t>.</w:t>
      </w:r>
    </w:p>
    <w:p w:rsidR="00307689" w:rsidRPr="006B480E" w:rsidRDefault="00307689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No se vaya</w:t>
      </w:r>
      <w:r w:rsidR="00C0096F" w:rsidRPr="006B480E">
        <w:rPr>
          <w:rFonts w:ascii="Arial" w:hAnsi="Arial" w:cs="Arial"/>
          <w:sz w:val="20"/>
          <w:szCs w:val="20"/>
        </w:rPr>
        <w:t xml:space="preserve"> del establecimiento sin haber</w:t>
      </w:r>
      <w:r w:rsidRPr="006B480E">
        <w:rPr>
          <w:rFonts w:ascii="Arial" w:hAnsi="Arial" w:cs="Arial"/>
          <w:sz w:val="20"/>
          <w:szCs w:val="20"/>
        </w:rPr>
        <w:t xml:space="preserve"> reportado</w:t>
      </w:r>
      <w:r w:rsidR="00C0096F" w:rsidRPr="006B480E">
        <w:rPr>
          <w:rFonts w:ascii="Arial" w:hAnsi="Arial" w:cs="Arial"/>
          <w:sz w:val="20"/>
          <w:szCs w:val="20"/>
        </w:rPr>
        <w:t xml:space="preserve"> a</w:t>
      </w:r>
      <w:r w:rsidR="00136632" w:rsidRPr="006B480E">
        <w:rPr>
          <w:rFonts w:ascii="Arial" w:hAnsi="Arial" w:cs="Arial"/>
          <w:sz w:val="20"/>
          <w:szCs w:val="20"/>
        </w:rPr>
        <w:t>l</w:t>
      </w:r>
      <w:r w:rsidR="00C0096F" w:rsidRPr="006B480E">
        <w:rPr>
          <w:rFonts w:ascii="Arial" w:hAnsi="Arial" w:cs="Arial"/>
          <w:sz w:val="20"/>
          <w:szCs w:val="20"/>
        </w:rPr>
        <w:t xml:space="preserve"> </w:t>
      </w:r>
      <w:r w:rsidR="00136632" w:rsidRPr="006B480E">
        <w:rPr>
          <w:rFonts w:ascii="Arial" w:hAnsi="Arial" w:cs="Arial"/>
          <w:sz w:val="20"/>
          <w:szCs w:val="20"/>
        </w:rPr>
        <w:t>m</w:t>
      </w:r>
      <w:r w:rsidR="00C0096F" w:rsidRPr="006B480E">
        <w:rPr>
          <w:rFonts w:ascii="Arial" w:hAnsi="Arial" w:cs="Arial"/>
          <w:sz w:val="20"/>
          <w:szCs w:val="20"/>
        </w:rPr>
        <w:t>onitor de</w:t>
      </w:r>
      <w:r w:rsidR="00136632" w:rsidRPr="006B480E">
        <w:rPr>
          <w:rFonts w:ascii="Arial" w:hAnsi="Arial" w:cs="Arial"/>
          <w:sz w:val="20"/>
          <w:szCs w:val="20"/>
        </w:rPr>
        <w:t xml:space="preserve"> su sector</w:t>
      </w:r>
      <w:r w:rsidRPr="006B480E">
        <w:rPr>
          <w:rFonts w:ascii="Arial" w:hAnsi="Arial" w:cs="Arial"/>
          <w:sz w:val="20"/>
          <w:szCs w:val="20"/>
        </w:rPr>
        <w:t xml:space="preserve">, dado que si hay colapso estructural y </w:t>
      </w:r>
      <w:r w:rsidR="00C0096F" w:rsidRPr="006B480E">
        <w:rPr>
          <w:rFonts w:ascii="Arial" w:hAnsi="Arial" w:cs="Arial"/>
          <w:sz w:val="20"/>
          <w:szCs w:val="20"/>
        </w:rPr>
        <w:t>personas atrapad</w:t>
      </w:r>
      <w:r w:rsidR="00136632" w:rsidRPr="006B480E">
        <w:rPr>
          <w:rFonts w:ascii="Arial" w:hAnsi="Arial" w:cs="Arial"/>
          <w:sz w:val="20"/>
          <w:szCs w:val="20"/>
        </w:rPr>
        <w:t xml:space="preserve">as a causa de ello, </w:t>
      </w:r>
      <w:r w:rsidR="00C0096F" w:rsidRPr="006B480E">
        <w:rPr>
          <w:rFonts w:ascii="Arial" w:hAnsi="Arial" w:cs="Arial"/>
          <w:sz w:val="20"/>
          <w:szCs w:val="20"/>
        </w:rPr>
        <w:t>los rescatistas podrían utiliza</w:t>
      </w:r>
      <w:r w:rsidR="00152602" w:rsidRPr="006B480E">
        <w:rPr>
          <w:rFonts w:ascii="Arial" w:hAnsi="Arial" w:cs="Arial"/>
          <w:sz w:val="20"/>
          <w:szCs w:val="20"/>
        </w:rPr>
        <w:t>r tiempo y recursos buscando personas que no se encuentran en el establecimiento.</w:t>
      </w:r>
    </w:p>
    <w:p w:rsidR="00A6410A" w:rsidRPr="006B480E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  <w:r w:rsidRPr="004D07E4"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60465" cy="4334168"/>
            <wp:effectExtent l="0" t="0" r="6985" b="9525"/>
            <wp:docPr id="5" name="Imagen 5" descr="C:\Users\Usuario\Desktop\PLAN EVACUACIÓN\Flujograma de Acción Frente a Sismos de Gran Intensi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PLAN EVACUACIÓN\Flujograma de Acción Frente a Sismos de Gran Intensid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433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0E" w:rsidRDefault="006B480E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4D07E4" w:rsidRDefault="004D07E4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A6410A" w:rsidRPr="006B480E" w:rsidRDefault="009411DD" w:rsidP="006B480E">
      <w:pPr>
        <w:jc w:val="both"/>
        <w:rPr>
          <w:rFonts w:ascii="Arial" w:hAnsi="Arial" w:cs="Arial"/>
          <w:b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lastRenderedPageBreak/>
        <w:t xml:space="preserve">Procedimiento de </w:t>
      </w:r>
      <w:r w:rsidR="00C0096F" w:rsidRPr="006B480E">
        <w:rPr>
          <w:rFonts w:ascii="Arial" w:hAnsi="Arial" w:cs="Arial"/>
          <w:b/>
          <w:sz w:val="20"/>
          <w:szCs w:val="20"/>
        </w:rPr>
        <w:t>E</w:t>
      </w:r>
      <w:r w:rsidR="0099268B" w:rsidRPr="006B480E">
        <w:rPr>
          <w:rFonts w:ascii="Arial" w:hAnsi="Arial" w:cs="Arial"/>
          <w:b/>
          <w:sz w:val="20"/>
          <w:szCs w:val="20"/>
        </w:rPr>
        <w:t>vacuación en caso de I</w:t>
      </w:r>
      <w:r w:rsidRPr="006B480E">
        <w:rPr>
          <w:rFonts w:ascii="Arial" w:hAnsi="Arial" w:cs="Arial"/>
          <w:b/>
          <w:sz w:val="20"/>
          <w:szCs w:val="20"/>
        </w:rPr>
        <w:t>nundación/Lluvias intensas.</w:t>
      </w:r>
    </w:p>
    <w:p w:rsidR="009411DD" w:rsidRPr="006B480E" w:rsidRDefault="009411DD" w:rsidP="006B480E">
      <w:pPr>
        <w:jc w:val="both"/>
        <w:rPr>
          <w:rFonts w:ascii="Arial" w:hAnsi="Arial" w:cs="Arial"/>
          <w:sz w:val="20"/>
          <w:szCs w:val="20"/>
        </w:rPr>
      </w:pPr>
    </w:p>
    <w:p w:rsidR="009411DD" w:rsidRPr="006B480E" w:rsidRDefault="009411DD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Una vez detectada la emergencia, </w:t>
      </w:r>
      <w:r w:rsidR="00CC1DEF" w:rsidRPr="006B480E">
        <w:rPr>
          <w:rFonts w:ascii="Arial" w:hAnsi="Arial" w:cs="Arial"/>
          <w:sz w:val="20"/>
          <w:szCs w:val="20"/>
        </w:rPr>
        <w:t xml:space="preserve"> el</w:t>
      </w:r>
      <w:r w:rsidR="000D69C6" w:rsidRPr="006B480E">
        <w:rPr>
          <w:rFonts w:ascii="Arial" w:hAnsi="Arial" w:cs="Arial"/>
          <w:sz w:val="20"/>
          <w:szCs w:val="20"/>
        </w:rPr>
        <w:t xml:space="preserve"> C</w:t>
      </w:r>
      <w:r w:rsidRPr="006B480E">
        <w:rPr>
          <w:rFonts w:ascii="Arial" w:hAnsi="Arial" w:cs="Arial"/>
          <w:sz w:val="20"/>
          <w:szCs w:val="20"/>
        </w:rPr>
        <w:t xml:space="preserve">oordinador de evacuación será quien de la indicación de evacuación </w:t>
      </w:r>
      <w:r w:rsidR="0099268B" w:rsidRPr="006B480E">
        <w:rPr>
          <w:rFonts w:ascii="Arial" w:hAnsi="Arial" w:cs="Arial"/>
          <w:sz w:val="20"/>
          <w:szCs w:val="20"/>
        </w:rPr>
        <w:t xml:space="preserve">parcial o total, </w:t>
      </w:r>
      <w:r w:rsidRPr="006B480E">
        <w:rPr>
          <w:rFonts w:ascii="Arial" w:hAnsi="Arial" w:cs="Arial"/>
          <w:sz w:val="20"/>
          <w:szCs w:val="20"/>
        </w:rPr>
        <w:t>a través de altoparlante</w:t>
      </w:r>
      <w:r w:rsidR="00A97458">
        <w:rPr>
          <w:rFonts w:ascii="Arial" w:hAnsi="Arial" w:cs="Arial"/>
          <w:sz w:val="20"/>
          <w:szCs w:val="20"/>
        </w:rPr>
        <w:t xml:space="preserve">. En las </w:t>
      </w:r>
      <w:r w:rsidR="00F40E11">
        <w:rPr>
          <w:rFonts w:ascii="Arial" w:hAnsi="Arial" w:cs="Arial"/>
          <w:sz w:val="20"/>
          <w:szCs w:val="20"/>
        </w:rPr>
        <w:t>áreas en que no llegue la comunicación por altoparlante, se dará la indicación por megáfono.</w:t>
      </w:r>
    </w:p>
    <w:p w:rsidR="000D69C6" w:rsidRPr="006B480E" w:rsidRDefault="000D69C6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Inmediatamente, los monitores de cada sector deben guiar a las personas que se encuentran en las áreas de su responsabilidad  por las vías de evacuación  a las salidas de emergencia que comuniquen hacia zonas seguras o puntos de encuentro señalizados en el exterior del establecimiento.</w:t>
      </w:r>
    </w:p>
    <w:p w:rsidR="001F5F68" w:rsidRPr="006B480E" w:rsidRDefault="001F5F68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Estar atento</w:t>
      </w:r>
      <w:r w:rsidR="000D69C6" w:rsidRPr="006B480E">
        <w:rPr>
          <w:rFonts w:ascii="Arial" w:hAnsi="Arial" w:cs="Arial"/>
          <w:sz w:val="20"/>
          <w:szCs w:val="20"/>
        </w:rPr>
        <w:t>s en todo momento</w:t>
      </w:r>
      <w:r w:rsidRPr="006B480E">
        <w:rPr>
          <w:rFonts w:ascii="Arial" w:hAnsi="Arial" w:cs="Arial"/>
          <w:sz w:val="20"/>
          <w:szCs w:val="20"/>
        </w:rPr>
        <w:t xml:space="preserve"> a las condiciones de desplazamiento, producto del piso resbaladizo.</w:t>
      </w:r>
    </w:p>
    <w:p w:rsidR="001F5F68" w:rsidRPr="006B480E" w:rsidRDefault="000D69C6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En la medida de lo posible si su área aún no se ha visto afectada por el agua, trate de desconec</w:t>
      </w:r>
      <w:r w:rsidR="0099268B" w:rsidRPr="006B480E">
        <w:rPr>
          <w:rFonts w:ascii="Arial" w:hAnsi="Arial" w:cs="Arial"/>
          <w:sz w:val="20"/>
          <w:szCs w:val="20"/>
        </w:rPr>
        <w:t xml:space="preserve">tar los </w:t>
      </w:r>
      <w:r w:rsidR="00944544" w:rsidRPr="006B480E">
        <w:rPr>
          <w:rFonts w:ascii="Arial" w:hAnsi="Arial" w:cs="Arial"/>
          <w:sz w:val="20"/>
          <w:szCs w:val="20"/>
        </w:rPr>
        <w:t xml:space="preserve">artefactos </w:t>
      </w:r>
      <w:r w:rsidR="0099268B" w:rsidRPr="006B480E">
        <w:rPr>
          <w:rFonts w:ascii="Arial" w:hAnsi="Arial" w:cs="Arial"/>
          <w:sz w:val="20"/>
          <w:szCs w:val="20"/>
        </w:rPr>
        <w:t>electrónicos de su área</w:t>
      </w:r>
      <w:r w:rsidR="00944544" w:rsidRPr="006B480E">
        <w:rPr>
          <w:rFonts w:ascii="Arial" w:hAnsi="Arial" w:cs="Arial"/>
          <w:sz w:val="20"/>
          <w:szCs w:val="20"/>
        </w:rPr>
        <w:t xml:space="preserve"> antes de iniciar la evacuación.</w:t>
      </w:r>
    </w:p>
    <w:p w:rsidR="000D69C6" w:rsidRDefault="000D69C6" w:rsidP="006B480E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A97458" w:rsidRDefault="00A97458" w:rsidP="004D07E4">
      <w:pPr>
        <w:ind w:left="360"/>
        <w:jc w:val="center"/>
        <w:rPr>
          <w:rFonts w:ascii="Arial" w:eastAsia="Arial" w:hAnsi="Arial" w:cs="Arial"/>
          <w:sz w:val="20"/>
          <w:szCs w:val="20"/>
        </w:rPr>
      </w:pPr>
    </w:p>
    <w:p w:rsidR="006B480E" w:rsidRDefault="004D07E4" w:rsidP="004D07E4">
      <w:pPr>
        <w:ind w:left="360"/>
        <w:jc w:val="center"/>
        <w:rPr>
          <w:rFonts w:ascii="Arial" w:eastAsia="Arial" w:hAnsi="Arial" w:cs="Arial"/>
          <w:sz w:val="20"/>
          <w:szCs w:val="20"/>
        </w:rPr>
      </w:pPr>
      <w:r w:rsidRPr="004D07E4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844857" cy="4667250"/>
            <wp:effectExtent l="0" t="0" r="3810" b="0"/>
            <wp:docPr id="6" name="Imagen 6" descr="C:\Users\Usuario\Desktop\PLAN EVACUACIÓN\Flujograma de Acción Frente a Innund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LAN EVACUACIÓN\Flujograma de Acción Frente a Innundació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993" cy="466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1F" w:rsidRDefault="00924C1F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0D69C6" w:rsidRPr="006B480E" w:rsidRDefault="00364DB4" w:rsidP="006B480E">
      <w:pPr>
        <w:jc w:val="both"/>
        <w:rPr>
          <w:rFonts w:ascii="Arial" w:hAnsi="Arial" w:cs="Arial"/>
          <w:b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lastRenderedPageBreak/>
        <w:t>Procedimiento de Evacuación por fuga de gas.</w:t>
      </w:r>
    </w:p>
    <w:p w:rsidR="00FE5BB4" w:rsidRPr="006B480E" w:rsidRDefault="00FE5BB4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Una vez detectada la emergencia, el Coordinador de evacuación será quien de la indicación de evacuación a  través de altoparlante</w:t>
      </w:r>
      <w:r w:rsidR="00D407F0" w:rsidRPr="006B480E">
        <w:rPr>
          <w:rFonts w:ascii="Arial" w:hAnsi="Arial" w:cs="Arial"/>
          <w:sz w:val="20"/>
          <w:szCs w:val="20"/>
        </w:rPr>
        <w:t>.</w:t>
      </w:r>
    </w:p>
    <w:p w:rsidR="00D407F0" w:rsidRPr="006B480E" w:rsidRDefault="00D407F0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Inmediatamente, los monitores de cada sector deben guiar a las personas que se encuentran en las áreas de su responsabilidad  por las vías de evacuación  a las salidas de emergencia que comuniquen hacia el exterior del establecimiento, inicialmente en la vía pública</w:t>
      </w:r>
      <w:r w:rsidR="006A0595" w:rsidRPr="006B480E">
        <w:rPr>
          <w:rFonts w:ascii="Arial" w:hAnsi="Arial" w:cs="Arial"/>
          <w:sz w:val="20"/>
          <w:szCs w:val="20"/>
        </w:rPr>
        <w:t xml:space="preserve"> a un costado del Condominio El Portal de Calle Larga, con dirección El Arenal 177</w:t>
      </w:r>
      <w:r w:rsidRPr="006B480E">
        <w:rPr>
          <w:rFonts w:ascii="Arial" w:hAnsi="Arial" w:cs="Arial"/>
          <w:sz w:val="20"/>
          <w:szCs w:val="20"/>
        </w:rPr>
        <w:t>.</w:t>
      </w:r>
    </w:p>
    <w:p w:rsidR="00056DCC" w:rsidRPr="006B480E" w:rsidRDefault="00D407F0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Esperaran instrucciones del monitor de sector, ya sea para evacuar a un área más alejada o reingresar al establecimiento.</w:t>
      </w:r>
    </w:p>
    <w:p w:rsidR="006B480E" w:rsidRDefault="006B480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6B480E" w:rsidRDefault="006B480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133388" w:rsidRDefault="00133388" w:rsidP="006B480E">
      <w:pPr>
        <w:jc w:val="both"/>
        <w:rPr>
          <w:rFonts w:ascii="Arial" w:hAnsi="Arial" w:cs="Arial"/>
          <w:sz w:val="20"/>
          <w:szCs w:val="20"/>
        </w:rPr>
      </w:pPr>
    </w:p>
    <w:p w:rsidR="004D07E4" w:rsidRDefault="004D07E4" w:rsidP="001C4F2D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0"/>
        </w:rPr>
      </w:pPr>
      <w:r w:rsidRPr="004D07E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78186" cy="4886325"/>
            <wp:effectExtent l="0" t="0" r="8255" b="0"/>
            <wp:docPr id="7" name="Imagen 7" descr="C:\Users\Usuario\Desktop\PLAN EVACUACIÓN\Flujograma de Acción Frente a Fuga de G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PLAN EVACUACIÓN\Flujograma de Acción Frente a Fuga de Ga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26" cy="488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1F" w:rsidRDefault="00924C1F" w:rsidP="001C4F2D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</w:p>
    <w:p w:rsidR="00A11AE6" w:rsidRPr="002859F9" w:rsidRDefault="00133388" w:rsidP="006B480E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2859F9">
        <w:rPr>
          <w:rFonts w:ascii="Arial" w:eastAsia="Arial" w:hAnsi="Arial" w:cs="Arial"/>
          <w:b/>
          <w:sz w:val="20"/>
          <w:szCs w:val="20"/>
        </w:rPr>
        <w:lastRenderedPageBreak/>
        <w:t>Sistema</w:t>
      </w:r>
      <w:r w:rsidR="00364ED3" w:rsidRPr="002859F9">
        <w:rPr>
          <w:rFonts w:ascii="Arial" w:eastAsia="Arial" w:hAnsi="Arial" w:cs="Arial"/>
          <w:b/>
          <w:sz w:val="20"/>
          <w:szCs w:val="20"/>
        </w:rPr>
        <w:t xml:space="preserve">s de comunicación </w:t>
      </w:r>
      <w:r w:rsidR="0098296E" w:rsidRPr="002859F9">
        <w:rPr>
          <w:rFonts w:ascii="Arial" w:eastAsia="Arial" w:hAnsi="Arial" w:cs="Arial"/>
          <w:b/>
          <w:sz w:val="20"/>
          <w:szCs w:val="20"/>
        </w:rPr>
        <w:t>alternativa</w:t>
      </w:r>
      <w:r w:rsidR="00A11AE6" w:rsidRPr="002859F9">
        <w:rPr>
          <w:rFonts w:ascii="Arial" w:eastAsia="Arial" w:hAnsi="Arial" w:cs="Arial"/>
          <w:b/>
          <w:sz w:val="20"/>
          <w:szCs w:val="20"/>
        </w:rPr>
        <w:t>:</w:t>
      </w:r>
    </w:p>
    <w:p w:rsidR="0098296E" w:rsidRPr="0098296E" w:rsidRDefault="0098296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A11AE6" w:rsidRPr="006B480E" w:rsidRDefault="00A11AE6" w:rsidP="006B480E">
      <w:p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En caso de que los sistemas de altoparlante</w:t>
      </w:r>
      <w:r w:rsidR="006A07D5">
        <w:rPr>
          <w:rFonts w:ascii="Arial" w:hAnsi="Arial" w:cs="Arial"/>
          <w:sz w:val="20"/>
          <w:szCs w:val="20"/>
        </w:rPr>
        <w:t xml:space="preserve"> o alarmas automáticas no funcionen</w:t>
      </w:r>
      <w:r w:rsidRPr="006B480E">
        <w:rPr>
          <w:rFonts w:ascii="Arial" w:hAnsi="Arial" w:cs="Arial"/>
          <w:sz w:val="20"/>
          <w:szCs w:val="20"/>
        </w:rPr>
        <w:t>, se establecen los siguientes sistemas:</w:t>
      </w:r>
    </w:p>
    <w:p w:rsidR="00A11AE6" w:rsidRPr="006B480E" w:rsidRDefault="0098296E" w:rsidP="006B48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Megáfonos, que estará</w:t>
      </w:r>
      <w:r w:rsidR="007F1A5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ubicado</w:t>
      </w:r>
      <w:r w:rsidR="007F1A59">
        <w:rPr>
          <w:rFonts w:ascii="Arial" w:hAnsi="Arial" w:cs="Arial"/>
          <w:sz w:val="20"/>
          <w:szCs w:val="20"/>
        </w:rPr>
        <w:t>s en pasillo central del reloj marcador</w:t>
      </w:r>
      <w:r>
        <w:rPr>
          <w:rFonts w:ascii="Arial" w:hAnsi="Arial" w:cs="Arial"/>
          <w:sz w:val="20"/>
          <w:szCs w:val="20"/>
        </w:rPr>
        <w:t>.</w:t>
      </w:r>
    </w:p>
    <w:p w:rsidR="00A11AE6" w:rsidRPr="006B480E" w:rsidRDefault="00A11AE6" w:rsidP="006B480E">
      <w:p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Sistema </w:t>
      </w:r>
      <w:proofErr w:type="spellStart"/>
      <w:r w:rsidRPr="006B480E">
        <w:rPr>
          <w:rFonts w:ascii="Arial" w:hAnsi="Arial" w:cs="Arial"/>
          <w:sz w:val="20"/>
          <w:szCs w:val="20"/>
        </w:rPr>
        <w:t>Zello</w:t>
      </w:r>
      <w:proofErr w:type="spellEnd"/>
      <w:r w:rsidRPr="006B480E">
        <w:rPr>
          <w:rFonts w:ascii="Arial" w:hAnsi="Arial" w:cs="Arial"/>
          <w:sz w:val="20"/>
          <w:szCs w:val="20"/>
        </w:rPr>
        <w:t xml:space="preserve"> (Aplicación para teléfono móvil.)</w:t>
      </w:r>
    </w:p>
    <w:p w:rsidR="00A11AE6" w:rsidRPr="00133388" w:rsidRDefault="00A11AE6" w:rsidP="006B480E">
      <w:pPr>
        <w:jc w:val="both"/>
        <w:rPr>
          <w:rFonts w:ascii="Verdana" w:hAnsi="Verdana" w:cs="Arial"/>
          <w:sz w:val="22"/>
          <w:szCs w:val="22"/>
        </w:rPr>
      </w:pPr>
    </w:p>
    <w:p w:rsidR="006B480E" w:rsidRDefault="006B480E" w:rsidP="006B480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7C09FF" w:rsidRDefault="00924C1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7</w:t>
      </w:r>
      <w:r w:rsidR="008915C1">
        <w:rPr>
          <w:rFonts w:ascii="Arial" w:eastAsia="Arial" w:hAnsi="Arial" w:cs="Arial"/>
          <w:b/>
          <w:sz w:val="22"/>
          <w:szCs w:val="22"/>
        </w:rPr>
        <w:t>.-</w:t>
      </w:r>
      <w:r w:rsidR="005B6F96">
        <w:rPr>
          <w:rFonts w:ascii="Arial" w:eastAsia="Arial" w:hAnsi="Arial" w:cs="Arial"/>
          <w:b/>
          <w:sz w:val="22"/>
          <w:szCs w:val="22"/>
        </w:rPr>
        <w:t xml:space="preserve"> </w:t>
      </w:r>
      <w:r w:rsidR="007C09FF">
        <w:rPr>
          <w:rFonts w:ascii="Arial" w:eastAsia="Arial" w:hAnsi="Arial" w:cs="Arial"/>
          <w:b/>
          <w:sz w:val="22"/>
          <w:szCs w:val="22"/>
        </w:rPr>
        <w:t>Distribución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  <w:r w:rsidR="004E7689">
        <w:rPr>
          <w:rFonts w:ascii="Arial" w:hAnsi="Arial" w:cs="Arial"/>
          <w:sz w:val="20"/>
          <w:szCs w:val="22"/>
        </w:rPr>
        <w:t>.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  <w:r w:rsidR="004E7689">
        <w:rPr>
          <w:rFonts w:ascii="Arial" w:hAnsi="Arial" w:cs="Arial"/>
          <w:sz w:val="20"/>
          <w:szCs w:val="22"/>
        </w:rPr>
        <w:t>.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  <w:r w:rsidR="004E7689">
        <w:rPr>
          <w:rFonts w:ascii="Arial" w:hAnsi="Arial" w:cs="Arial"/>
          <w:sz w:val="20"/>
          <w:szCs w:val="22"/>
        </w:rPr>
        <w:t>.</w:t>
      </w:r>
    </w:p>
    <w:p w:rsidR="007B2A3F" w:rsidRPr="00510BE3" w:rsidRDefault="006B480E" w:rsidP="00EB293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Encargados de programas</w:t>
      </w:r>
      <w:r w:rsidR="004E7689">
        <w:rPr>
          <w:rFonts w:ascii="Arial" w:hAnsi="Arial" w:cs="Arial"/>
          <w:sz w:val="20"/>
          <w:szCs w:val="22"/>
        </w:rPr>
        <w:t>.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</w:t>
      </w:r>
      <w:r w:rsidRPr="00510BE3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Encargados/as de P</w:t>
      </w:r>
      <w:r w:rsidRPr="00510BE3">
        <w:rPr>
          <w:rFonts w:ascii="Arial" w:hAnsi="Arial" w:cs="Arial"/>
          <w:sz w:val="20"/>
          <w:szCs w:val="22"/>
        </w:rPr>
        <w:t>osta</w:t>
      </w:r>
      <w:r w:rsidR="004E7689">
        <w:rPr>
          <w:rFonts w:ascii="Arial" w:hAnsi="Arial" w:cs="Arial"/>
          <w:sz w:val="20"/>
          <w:szCs w:val="22"/>
        </w:rPr>
        <w:t>.</w:t>
      </w:r>
      <w:r w:rsidRPr="00510BE3">
        <w:rPr>
          <w:rFonts w:ascii="Arial" w:hAnsi="Arial" w:cs="Arial"/>
          <w:sz w:val="20"/>
          <w:szCs w:val="22"/>
        </w:rPr>
        <w:t xml:space="preserve"> </w:t>
      </w:r>
    </w:p>
    <w:p w:rsidR="007B2A3F" w:rsidRDefault="006B480E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h. Encargados/as de Sector</w:t>
      </w:r>
      <w:r w:rsidR="004E7689">
        <w:rPr>
          <w:rFonts w:ascii="Arial" w:hAnsi="Arial" w:cs="Arial"/>
          <w:sz w:val="20"/>
          <w:szCs w:val="22"/>
        </w:rPr>
        <w:t>.</w:t>
      </w:r>
    </w:p>
    <w:p w:rsidR="006B480E" w:rsidRDefault="006B480E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i. Encargados/as de Recursos Humanos.</w:t>
      </w:r>
    </w:p>
    <w:p w:rsidR="006B480E" w:rsidRDefault="006B480E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j. Distribución general</w:t>
      </w:r>
      <w:r w:rsidR="00CE10A3">
        <w:rPr>
          <w:rFonts w:ascii="Arial" w:hAnsi="Arial" w:cs="Arial"/>
          <w:sz w:val="20"/>
          <w:szCs w:val="22"/>
        </w:rPr>
        <w:t>.</w:t>
      </w:r>
    </w:p>
    <w:p w:rsidR="006B480E" w:rsidRDefault="006B480E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9807BF" w:rsidRDefault="009807B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9807BF" w:rsidRPr="00510BE3" w:rsidRDefault="009807B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7C09FF" w:rsidRDefault="007C09F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F63F7A" w:rsidRDefault="00924C1F" w:rsidP="00924C1F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8</w:t>
      </w:r>
      <w:r w:rsidR="008915C1">
        <w:rPr>
          <w:rFonts w:ascii="Arial" w:eastAsia="Arial" w:hAnsi="Arial" w:cs="Arial"/>
          <w:b/>
          <w:sz w:val="22"/>
          <w:szCs w:val="22"/>
        </w:rPr>
        <w:t>.-</w:t>
      </w:r>
      <w:r w:rsidR="00F63F7A">
        <w:rPr>
          <w:rFonts w:ascii="Arial" w:eastAsia="Arial" w:hAnsi="Arial" w:cs="Arial"/>
          <w:b/>
          <w:sz w:val="22"/>
          <w:szCs w:val="22"/>
        </w:rPr>
        <w:t xml:space="preserve">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924C1F" w:rsidP="00061CF3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02/11/2022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14"/>
      <w:headerReference w:type="first" r:id="rId15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73" w:rsidRDefault="00DC6973">
      <w:r>
        <w:separator/>
      </w:r>
    </w:p>
  </w:endnote>
  <w:endnote w:type="continuationSeparator" w:id="0">
    <w:p w:rsidR="00DC6973" w:rsidRDefault="00DC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73" w:rsidRDefault="00DC6973">
      <w:r>
        <w:separator/>
      </w:r>
    </w:p>
  </w:footnote>
  <w:footnote w:type="continuationSeparator" w:id="0">
    <w:p w:rsidR="00DC6973" w:rsidRDefault="00DC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93" w:rsidRDefault="00FA799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FA7993">
      <w:trPr>
        <w:trHeight w:val="280"/>
      </w:trPr>
      <w:tc>
        <w:tcPr>
          <w:tcW w:w="2136" w:type="dxa"/>
          <w:vMerge w:val="restart"/>
          <w:vAlign w:val="center"/>
        </w:tcPr>
        <w:p w:rsidR="00FA7993" w:rsidRDefault="00FA7993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FA7993" w:rsidRDefault="00FA799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FA7993" w:rsidRDefault="00FA799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FA7993" w:rsidRDefault="00FA799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FA7993" w:rsidRDefault="00FA799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 INS 2.1</w:t>
          </w:r>
        </w:p>
      </w:tc>
    </w:tr>
    <w:tr w:rsidR="00FA7993">
      <w:trPr>
        <w:trHeight w:val="280"/>
      </w:trPr>
      <w:tc>
        <w:tcPr>
          <w:tcW w:w="2136" w:type="dxa"/>
          <w:vMerge/>
          <w:vAlign w:val="center"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FA7993" w:rsidRDefault="005C2580" w:rsidP="00B320F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Edición: </w:t>
          </w:r>
          <w:r w:rsidR="00B320F4">
            <w:rPr>
              <w:rFonts w:ascii="Arial" w:eastAsia="Arial" w:hAnsi="Arial" w:cs="Arial"/>
              <w:sz w:val="18"/>
              <w:szCs w:val="18"/>
            </w:rPr>
            <w:t>PRIMERA</w:t>
          </w:r>
        </w:p>
      </w:tc>
    </w:tr>
    <w:tr w:rsidR="00FA7993">
      <w:trPr>
        <w:trHeight w:val="280"/>
      </w:trPr>
      <w:tc>
        <w:tcPr>
          <w:tcW w:w="2136" w:type="dxa"/>
          <w:vMerge/>
          <w:vAlign w:val="center"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FA7993" w:rsidRDefault="00FA799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</w:t>
          </w:r>
          <w:r w:rsidR="00B320F4">
            <w:rPr>
              <w:rFonts w:ascii="Arial" w:eastAsia="Arial" w:hAnsi="Arial" w:cs="Arial"/>
              <w:sz w:val="18"/>
              <w:szCs w:val="18"/>
            </w:rPr>
            <w:t xml:space="preserve"> Noviembre 2022</w:t>
          </w:r>
        </w:p>
      </w:tc>
    </w:tr>
    <w:tr w:rsidR="00FA7993">
      <w:trPr>
        <w:trHeight w:val="280"/>
      </w:trPr>
      <w:tc>
        <w:tcPr>
          <w:tcW w:w="2136" w:type="dxa"/>
          <w:vMerge/>
          <w:vAlign w:val="center"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FA7993" w:rsidRDefault="00FA799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4542E4">
            <w:rPr>
              <w:rFonts w:ascii="Arial" w:eastAsia="Arial" w:hAnsi="Arial" w:cs="Arial"/>
              <w:noProof/>
              <w:sz w:val="18"/>
              <w:szCs w:val="18"/>
            </w:rPr>
            <w:t>19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4542E4">
            <w:rPr>
              <w:rFonts w:ascii="Arial" w:eastAsia="Arial" w:hAnsi="Arial" w:cs="Arial"/>
              <w:noProof/>
              <w:sz w:val="18"/>
              <w:szCs w:val="18"/>
            </w:rPr>
            <w:t>19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FA7993">
      <w:trPr>
        <w:trHeight w:val="380"/>
      </w:trPr>
      <w:tc>
        <w:tcPr>
          <w:tcW w:w="2136" w:type="dxa"/>
          <w:vMerge/>
          <w:vAlign w:val="center"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FA7993" w:rsidRDefault="00FA799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FA7993">
      <w:trPr>
        <w:trHeight w:val="640"/>
      </w:trPr>
      <w:tc>
        <w:tcPr>
          <w:tcW w:w="9911" w:type="dxa"/>
          <w:gridSpan w:val="3"/>
          <w:vAlign w:val="center"/>
        </w:tcPr>
        <w:p w:rsidR="00FA7993" w:rsidRPr="001342DB" w:rsidRDefault="00FA7993" w:rsidP="005B33F9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Plan de evacuación CESFAM José Joaquín Aguirre.</w:t>
          </w:r>
        </w:p>
      </w:tc>
    </w:tr>
  </w:tbl>
  <w:p w:rsidR="00FA7993" w:rsidRDefault="00FA79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93" w:rsidRDefault="00FA7993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FA7993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FA7993" w:rsidRDefault="00FA7993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FA7993" w:rsidRDefault="00FA7993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FA7993" w:rsidRDefault="00FA7993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FA7993" w:rsidRDefault="00FA7993">
          <w:pPr>
            <w:rPr>
              <w:rFonts w:ascii="Arial" w:eastAsia="Arial" w:hAnsi="Arial" w:cs="Arial"/>
              <w:sz w:val="22"/>
              <w:szCs w:val="22"/>
            </w:rPr>
          </w:pPr>
        </w:p>
        <w:p w:rsidR="00FA7993" w:rsidRDefault="00FA7993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FA7993" w:rsidRDefault="00FA7993">
          <w:pPr>
            <w:rPr>
              <w:rFonts w:ascii="Arial" w:eastAsia="Arial" w:hAnsi="Arial" w:cs="Arial"/>
              <w:sz w:val="20"/>
              <w:szCs w:val="20"/>
            </w:rPr>
          </w:pPr>
        </w:p>
        <w:p w:rsidR="00FA7993" w:rsidRDefault="00FA7993">
          <w:pPr>
            <w:rPr>
              <w:rFonts w:ascii="Arial" w:eastAsia="Arial" w:hAnsi="Arial" w:cs="Arial"/>
              <w:sz w:val="20"/>
              <w:szCs w:val="20"/>
            </w:rPr>
          </w:pPr>
        </w:p>
        <w:p w:rsidR="00FA7993" w:rsidRDefault="00FA799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FA7993" w:rsidRDefault="00FA799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FA7993" w:rsidRDefault="00FA799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FA7993" w:rsidRDefault="00FA799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FA7993" w:rsidRDefault="00FA7993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FA7993" w:rsidRDefault="00FA799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FA7993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FA7993" w:rsidRDefault="00FA799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FA7993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FA7993" w:rsidRDefault="00FA799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FA7993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FA7993" w:rsidRDefault="00FA799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FA7993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FA7993" w:rsidRDefault="00FA799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FA7993">
      <w:trPr>
        <w:trHeight w:val="11040"/>
      </w:trPr>
      <w:tc>
        <w:tcPr>
          <w:tcW w:w="9840" w:type="dxa"/>
          <w:gridSpan w:val="4"/>
        </w:tcPr>
        <w:p w:rsidR="00FA7993" w:rsidRDefault="00FA79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FA7993">
      <w:trPr>
        <w:trHeight w:val="440"/>
      </w:trPr>
      <w:tc>
        <w:tcPr>
          <w:tcW w:w="2697" w:type="dxa"/>
          <w:vMerge w:val="restart"/>
        </w:tcPr>
        <w:p w:rsidR="00FA7993" w:rsidRDefault="00FA7993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FA7993" w:rsidRDefault="00FA7993">
          <w:pPr>
            <w:rPr>
              <w:rFonts w:ascii="Arial" w:eastAsia="Arial" w:hAnsi="Arial" w:cs="Arial"/>
              <w:sz w:val="22"/>
              <w:szCs w:val="22"/>
            </w:rPr>
          </w:pPr>
        </w:p>
        <w:p w:rsidR="00FA7993" w:rsidRDefault="00FA799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FA7993" w:rsidRDefault="00FA799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FA7993" w:rsidRDefault="00FA799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FA7993" w:rsidRDefault="00FA7993"/>
      </w:tc>
      <w:tc>
        <w:tcPr>
          <w:tcW w:w="3046" w:type="dxa"/>
          <w:gridSpan w:val="2"/>
          <w:vAlign w:val="center"/>
        </w:tcPr>
        <w:p w:rsidR="00FA7993" w:rsidRDefault="00FA7993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FA7993">
      <w:trPr>
        <w:trHeight w:val="440"/>
      </w:trPr>
      <w:tc>
        <w:tcPr>
          <w:tcW w:w="2697" w:type="dxa"/>
          <w:vMerge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FA7993" w:rsidRDefault="00FA7993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FA7993">
      <w:trPr>
        <w:trHeight w:val="440"/>
      </w:trPr>
      <w:tc>
        <w:tcPr>
          <w:tcW w:w="2697" w:type="dxa"/>
          <w:vMerge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FA7993" w:rsidRDefault="00FA7993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FA7993">
      <w:trPr>
        <w:trHeight w:val="440"/>
      </w:trPr>
      <w:tc>
        <w:tcPr>
          <w:tcW w:w="2697" w:type="dxa"/>
          <w:vMerge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FA7993" w:rsidRDefault="00FA7993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4542E4">
            <w:rPr>
              <w:rFonts w:ascii="Arial" w:eastAsia="Arial" w:hAnsi="Arial" w:cs="Arial"/>
              <w:noProof/>
              <w:sz w:val="22"/>
              <w:szCs w:val="22"/>
            </w:rPr>
            <w:t>19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FA7993" w:rsidRDefault="00FA7993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FA7993">
      <w:trPr>
        <w:trHeight w:val="440"/>
      </w:trPr>
      <w:tc>
        <w:tcPr>
          <w:tcW w:w="2697" w:type="dxa"/>
          <w:vMerge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FA7993" w:rsidRDefault="00FA79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FA7993" w:rsidRDefault="00FA7993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FA7993">
      <w:trPr>
        <w:trHeight w:val="11040"/>
      </w:trPr>
      <w:tc>
        <w:tcPr>
          <w:tcW w:w="9840" w:type="dxa"/>
          <w:gridSpan w:val="4"/>
        </w:tcPr>
        <w:p w:rsidR="00FA7993" w:rsidRDefault="00FA79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FA7993" w:rsidRDefault="00FA79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FA7993">
      <w:trPr>
        <w:trHeight w:val="900"/>
      </w:trPr>
      <w:tc>
        <w:tcPr>
          <w:tcW w:w="210" w:type="dxa"/>
          <w:tcBorders>
            <w:right w:val="nil"/>
          </w:tcBorders>
        </w:tcPr>
        <w:p w:rsidR="00FA7993" w:rsidRDefault="00FA79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FA7993" w:rsidRDefault="00FA79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919"/>
    <w:multiLevelType w:val="hybridMultilevel"/>
    <w:tmpl w:val="325ED0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692B"/>
    <w:multiLevelType w:val="hybridMultilevel"/>
    <w:tmpl w:val="32B24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92B94"/>
    <w:multiLevelType w:val="hybridMultilevel"/>
    <w:tmpl w:val="2D0ED99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6D9E"/>
    <w:multiLevelType w:val="hybridMultilevel"/>
    <w:tmpl w:val="3034B8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F78E3"/>
    <w:multiLevelType w:val="hybridMultilevel"/>
    <w:tmpl w:val="6A3864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5449F"/>
    <w:multiLevelType w:val="hybridMultilevel"/>
    <w:tmpl w:val="908EFB9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A0F6F"/>
    <w:multiLevelType w:val="hybridMultilevel"/>
    <w:tmpl w:val="90407E7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24889"/>
    <w:multiLevelType w:val="hybridMultilevel"/>
    <w:tmpl w:val="E75676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>
    <w:nsid w:val="2A775038"/>
    <w:multiLevelType w:val="hybridMultilevel"/>
    <w:tmpl w:val="8D66E5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41270"/>
    <w:multiLevelType w:val="hybridMultilevel"/>
    <w:tmpl w:val="F612A8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2181201"/>
    <w:multiLevelType w:val="hybridMultilevel"/>
    <w:tmpl w:val="C77A3D3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17590"/>
    <w:multiLevelType w:val="hybridMultilevel"/>
    <w:tmpl w:val="E1D439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33F1F"/>
    <w:multiLevelType w:val="hybridMultilevel"/>
    <w:tmpl w:val="9A9AA6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30212"/>
    <w:multiLevelType w:val="hybridMultilevel"/>
    <w:tmpl w:val="4496AD5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63745E"/>
    <w:multiLevelType w:val="hybridMultilevel"/>
    <w:tmpl w:val="F38034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D034471"/>
    <w:multiLevelType w:val="hybridMultilevel"/>
    <w:tmpl w:val="B4BAD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A4336"/>
    <w:multiLevelType w:val="hybridMultilevel"/>
    <w:tmpl w:val="78803AE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B54C1A"/>
    <w:multiLevelType w:val="hybridMultilevel"/>
    <w:tmpl w:val="83F8380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814EF"/>
    <w:multiLevelType w:val="hybridMultilevel"/>
    <w:tmpl w:val="AA842EA8"/>
    <w:lvl w:ilvl="0" w:tplc="538CA5E4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9713F"/>
    <w:multiLevelType w:val="hybridMultilevel"/>
    <w:tmpl w:val="A21CA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C697E"/>
    <w:multiLevelType w:val="hybridMultilevel"/>
    <w:tmpl w:val="D08E8D2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A62"/>
    <w:multiLevelType w:val="hybridMultilevel"/>
    <w:tmpl w:val="713C9A7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41597"/>
    <w:multiLevelType w:val="hybridMultilevel"/>
    <w:tmpl w:val="F064D222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DB3D62"/>
    <w:multiLevelType w:val="hybridMultilevel"/>
    <w:tmpl w:val="1E90F24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4266E"/>
    <w:multiLevelType w:val="hybridMultilevel"/>
    <w:tmpl w:val="EB1C4C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F3E81"/>
    <w:multiLevelType w:val="hybridMultilevel"/>
    <w:tmpl w:val="4D7853B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63002"/>
    <w:multiLevelType w:val="hybridMultilevel"/>
    <w:tmpl w:val="D0C826A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78F75CB"/>
    <w:multiLevelType w:val="hybridMultilevel"/>
    <w:tmpl w:val="6F90896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15AD1"/>
    <w:multiLevelType w:val="hybridMultilevel"/>
    <w:tmpl w:val="C8AAC3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32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4"/>
  </w:num>
  <w:num w:numId="8">
    <w:abstractNumId w:val="17"/>
  </w:num>
  <w:num w:numId="9">
    <w:abstractNumId w:val="39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23"/>
  </w:num>
  <w:num w:numId="16">
    <w:abstractNumId w:val="29"/>
  </w:num>
  <w:num w:numId="17">
    <w:abstractNumId w:val="1"/>
  </w:num>
  <w:num w:numId="18">
    <w:abstractNumId w:val="6"/>
  </w:num>
  <w:num w:numId="19">
    <w:abstractNumId w:val="22"/>
  </w:num>
  <w:num w:numId="20">
    <w:abstractNumId w:val="42"/>
  </w:num>
  <w:num w:numId="21">
    <w:abstractNumId w:val="13"/>
  </w:num>
  <w:num w:numId="22">
    <w:abstractNumId w:val="15"/>
  </w:num>
  <w:num w:numId="23">
    <w:abstractNumId w:val="25"/>
  </w:num>
  <w:num w:numId="24">
    <w:abstractNumId w:val="20"/>
  </w:num>
  <w:num w:numId="25">
    <w:abstractNumId w:val="36"/>
  </w:num>
  <w:num w:numId="26">
    <w:abstractNumId w:val="19"/>
  </w:num>
  <w:num w:numId="27">
    <w:abstractNumId w:val="21"/>
  </w:num>
  <w:num w:numId="28">
    <w:abstractNumId w:val="16"/>
  </w:num>
  <w:num w:numId="29">
    <w:abstractNumId w:val="0"/>
  </w:num>
  <w:num w:numId="30">
    <w:abstractNumId w:val="5"/>
  </w:num>
  <w:num w:numId="31">
    <w:abstractNumId w:val="30"/>
  </w:num>
  <w:num w:numId="32">
    <w:abstractNumId w:val="26"/>
  </w:num>
  <w:num w:numId="33">
    <w:abstractNumId w:val="37"/>
  </w:num>
  <w:num w:numId="34">
    <w:abstractNumId w:val="4"/>
  </w:num>
  <w:num w:numId="35">
    <w:abstractNumId w:val="41"/>
  </w:num>
  <w:num w:numId="36">
    <w:abstractNumId w:val="38"/>
  </w:num>
  <w:num w:numId="37">
    <w:abstractNumId w:val="31"/>
  </w:num>
  <w:num w:numId="38">
    <w:abstractNumId w:val="28"/>
  </w:num>
  <w:num w:numId="39">
    <w:abstractNumId w:val="18"/>
  </w:num>
  <w:num w:numId="40">
    <w:abstractNumId w:val="35"/>
  </w:num>
  <w:num w:numId="41">
    <w:abstractNumId w:val="12"/>
  </w:num>
  <w:num w:numId="42">
    <w:abstractNumId w:val="11"/>
  </w:num>
  <w:num w:numId="43">
    <w:abstractNumId w:val="3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04D98"/>
    <w:rsid w:val="000206E5"/>
    <w:rsid w:val="000307D2"/>
    <w:rsid w:val="000322CF"/>
    <w:rsid w:val="000332B3"/>
    <w:rsid w:val="00047717"/>
    <w:rsid w:val="000544D5"/>
    <w:rsid w:val="00056DCC"/>
    <w:rsid w:val="00061CF3"/>
    <w:rsid w:val="00062B83"/>
    <w:rsid w:val="00064A5D"/>
    <w:rsid w:val="000855C5"/>
    <w:rsid w:val="00097DC1"/>
    <w:rsid w:val="000C2BFA"/>
    <w:rsid w:val="000D099D"/>
    <w:rsid w:val="000D69C6"/>
    <w:rsid w:val="000E1CCE"/>
    <w:rsid w:val="000E35BC"/>
    <w:rsid w:val="000F016E"/>
    <w:rsid w:val="000F1C32"/>
    <w:rsid w:val="00121229"/>
    <w:rsid w:val="00133388"/>
    <w:rsid w:val="001337C5"/>
    <w:rsid w:val="001342DB"/>
    <w:rsid w:val="00136632"/>
    <w:rsid w:val="0013768F"/>
    <w:rsid w:val="00140780"/>
    <w:rsid w:val="001523FA"/>
    <w:rsid w:val="00152602"/>
    <w:rsid w:val="00152FC6"/>
    <w:rsid w:val="00165852"/>
    <w:rsid w:val="00171426"/>
    <w:rsid w:val="00174619"/>
    <w:rsid w:val="00184C39"/>
    <w:rsid w:val="001853C1"/>
    <w:rsid w:val="001876E3"/>
    <w:rsid w:val="00193512"/>
    <w:rsid w:val="001B5082"/>
    <w:rsid w:val="001B514C"/>
    <w:rsid w:val="001B542D"/>
    <w:rsid w:val="001C3586"/>
    <w:rsid w:val="001C4F2D"/>
    <w:rsid w:val="001D27BB"/>
    <w:rsid w:val="001D2C6F"/>
    <w:rsid w:val="001D3B76"/>
    <w:rsid w:val="001D616E"/>
    <w:rsid w:val="001F5ED0"/>
    <w:rsid w:val="001F5F68"/>
    <w:rsid w:val="002044FF"/>
    <w:rsid w:val="0020640B"/>
    <w:rsid w:val="0021442F"/>
    <w:rsid w:val="00231C1A"/>
    <w:rsid w:val="00234691"/>
    <w:rsid w:val="00243CC6"/>
    <w:rsid w:val="002473AC"/>
    <w:rsid w:val="002476B0"/>
    <w:rsid w:val="002503FC"/>
    <w:rsid w:val="00270C6A"/>
    <w:rsid w:val="00280937"/>
    <w:rsid w:val="002859F9"/>
    <w:rsid w:val="00286BC7"/>
    <w:rsid w:val="002969E1"/>
    <w:rsid w:val="002978AB"/>
    <w:rsid w:val="002A0046"/>
    <w:rsid w:val="002A7C8F"/>
    <w:rsid w:val="002B1FCD"/>
    <w:rsid w:val="002E301A"/>
    <w:rsid w:val="002E7E63"/>
    <w:rsid w:val="002F0D60"/>
    <w:rsid w:val="002F3C7D"/>
    <w:rsid w:val="0030702E"/>
    <w:rsid w:val="00307689"/>
    <w:rsid w:val="003234EE"/>
    <w:rsid w:val="00326B0B"/>
    <w:rsid w:val="0032741A"/>
    <w:rsid w:val="00336200"/>
    <w:rsid w:val="00344A2E"/>
    <w:rsid w:val="00345303"/>
    <w:rsid w:val="003532A5"/>
    <w:rsid w:val="00360AE9"/>
    <w:rsid w:val="00361164"/>
    <w:rsid w:val="00362D49"/>
    <w:rsid w:val="00364DB4"/>
    <w:rsid w:val="00364ED3"/>
    <w:rsid w:val="00367487"/>
    <w:rsid w:val="00371505"/>
    <w:rsid w:val="0038107C"/>
    <w:rsid w:val="00383D7C"/>
    <w:rsid w:val="00387B73"/>
    <w:rsid w:val="00391520"/>
    <w:rsid w:val="003936AF"/>
    <w:rsid w:val="00397E90"/>
    <w:rsid w:val="003B33F1"/>
    <w:rsid w:val="003C32C2"/>
    <w:rsid w:val="003D080F"/>
    <w:rsid w:val="003D21C1"/>
    <w:rsid w:val="003D2BB1"/>
    <w:rsid w:val="003E1121"/>
    <w:rsid w:val="003E3037"/>
    <w:rsid w:val="003E45E9"/>
    <w:rsid w:val="004006CD"/>
    <w:rsid w:val="00417FB1"/>
    <w:rsid w:val="004224D1"/>
    <w:rsid w:val="00442FD5"/>
    <w:rsid w:val="004432F2"/>
    <w:rsid w:val="004542E4"/>
    <w:rsid w:val="00460968"/>
    <w:rsid w:val="00463E43"/>
    <w:rsid w:val="0047360E"/>
    <w:rsid w:val="00481BB4"/>
    <w:rsid w:val="00490EC8"/>
    <w:rsid w:val="004A15AA"/>
    <w:rsid w:val="004A4F2E"/>
    <w:rsid w:val="004A79D0"/>
    <w:rsid w:val="004B7C09"/>
    <w:rsid w:val="004C2067"/>
    <w:rsid w:val="004C42A5"/>
    <w:rsid w:val="004C7421"/>
    <w:rsid w:val="004D07E4"/>
    <w:rsid w:val="004E3FF4"/>
    <w:rsid w:val="004E440B"/>
    <w:rsid w:val="004E7689"/>
    <w:rsid w:val="004F0F94"/>
    <w:rsid w:val="004F216E"/>
    <w:rsid w:val="00511308"/>
    <w:rsid w:val="0051269F"/>
    <w:rsid w:val="00516D16"/>
    <w:rsid w:val="00525A59"/>
    <w:rsid w:val="00556502"/>
    <w:rsid w:val="00560F60"/>
    <w:rsid w:val="005763D5"/>
    <w:rsid w:val="005A5C53"/>
    <w:rsid w:val="005B33F9"/>
    <w:rsid w:val="005B6F96"/>
    <w:rsid w:val="005C2580"/>
    <w:rsid w:val="00607F4B"/>
    <w:rsid w:val="00615DF5"/>
    <w:rsid w:val="00623F6A"/>
    <w:rsid w:val="00634501"/>
    <w:rsid w:val="006456F6"/>
    <w:rsid w:val="00646C99"/>
    <w:rsid w:val="00654F99"/>
    <w:rsid w:val="00656E2B"/>
    <w:rsid w:val="00657752"/>
    <w:rsid w:val="0066241D"/>
    <w:rsid w:val="006632E3"/>
    <w:rsid w:val="006831FA"/>
    <w:rsid w:val="0068467C"/>
    <w:rsid w:val="00684DFF"/>
    <w:rsid w:val="00687A43"/>
    <w:rsid w:val="006944D8"/>
    <w:rsid w:val="006A0595"/>
    <w:rsid w:val="006A07D5"/>
    <w:rsid w:val="006A10BB"/>
    <w:rsid w:val="006B480E"/>
    <w:rsid w:val="006B6412"/>
    <w:rsid w:val="006D3726"/>
    <w:rsid w:val="006E2C8A"/>
    <w:rsid w:val="006E35E2"/>
    <w:rsid w:val="006E6928"/>
    <w:rsid w:val="006E6D83"/>
    <w:rsid w:val="006E7492"/>
    <w:rsid w:val="006F1D89"/>
    <w:rsid w:val="007000B5"/>
    <w:rsid w:val="0070063B"/>
    <w:rsid w:val="007154D4"/>
    <w:rsid w:val="00722FE0"/>
    <w:rsid w:val="007235A0"/>
    <w:rsid w:val="007239D7"/>
    <w:rsid w:val="007276C1"/>
    <w:rsid w:val="007358E5"/>
    <w:rsid w:val="007363EC"/>
    <w:rsid w:val="007456C5"/>
    <w:rsid w:val="00752312"/>
    <w:rsid w:val="0075474D"/>
    <w:rsid w:val="00755E74"/>
    <w:rsid w:val="00761B56"/>
    <w:rsid w:val="00770204"/>
    <w:rsid w:val="00770C5F"/>
    <w:rsid w:val="007956FE"/>
    <w:rsid w:val="007A4229"/>
    <w:rsid w:val="007B2A3F"/>
    <w:rsid w:val="007B6010"/>
    <w:rsid w:val="007C09FF"/>
    <w:rsid w:val="007C75F7"/>
    <w:rsid w:val="007C7A76"/>
    <w:rsid w:val="007D00E1"/>
    <w:rsid w:val="007D4F25"/>
    <w:rsid w:val="007E6D55"/>
    <w:rsid w:val="007F1A59"/>
    <w:rsid w:val="00801C2F"/>
    <w:rsid w:val="00813EC5"/>
    <w:rsid w:val="0082116E"/>
    <w:rsid w:val="00840FB6"/>
    <w:rsid w:val="00844EDF"/>
    <w:rsid w:val="0084625E"/>
    <w:rsid w:val="00851B52"/>
    <w:rsid w:val="00864B55"/>
    <w:rsid w:val="00870415"/>
    <w:rsid w:val="00870EC1"/>
    <w:rsid w:val="008741CD"/>
    <w:rsid w:val="0087741E"/>
    <w:rsid w:val="00884117"/>
    <w:rsid w:val="008915C1"/>
    <w:rsid w:val="008B1D09"/>
    <w:rsid w:val="008B5573"/>
    <w:rsid w:val="008C0E36"/>
    <w:rsid w:val="008C4FD1"/>
    <w:rsid w:val="008D0D54"/>
    <w:rsid w:val="008E0BE6"/>
    <w:rsid w:val="008E4EC7"/>
    <w:rsid w:val="008E62F0"/>
    <w:rsid w:val="008E62F9"/>
    <w:rsid w:val="008F47A1"/>
    <w:rsid w:val="00900555"/>
    <w:rsid w:val="00910AD1"/>
    <w:rsid w:val="009245DC"/>
    <w:rsid w:val="00924C1F"/>
    <w:rsid w:val="00934DE9"/>
    <w:rsid w:val="00934F2A"/>
    <w:rsid w:val="00937B1C"/>
    <w:rsid w:val="009411DD"/>
    <w:rsid w:val="009440E2"/>
    <w:rsid w:val="00944544"/>
    <w:rsid w:val="00945191"/>
    <w:rsid w:val="00945B13"/>
    <w:rsid w:val="00952C93"/>
    <w:rsid w:val="0095394A"/>
    <w:rsid w:val="00954B69"/>
    <w:rsid w:val="00957737"/>
    <w:rsid w:val="00971DFF"/>
    <w:rsid w:val="009760EC"/>
    <w:rsid w:val="009807BF"/>
    <w:rsid w:val="0098296E"/>
    <w:rsid w:val="00985520"/>
    <w:rsid w:val="0099058F"/>
    <w:rsid w:val="0099268B"/>
    <w:rsid w:val="0099451F"/>
    <w:rsid w:val="009959DB"/>
    <w:rsid w:val="009A4C19"/>
    <w:rsid w:val="009A7A6D"/>
    <w:rsid w:val="009B4811"/>
    <w:rsid w:val="009B7683"/>
    <w:rsid w:val="009C74C8"/>
    <w:rsid w:val="009D03C8"/>
    <w:rsid w:val="009D1BBE"/>
    <w:rsid w:val="009E58F1"/>
    <w:rsid w:val="00A038B7"/>
    <w:rsid w:val="00A11AE6"/>
    <w:rsid w:val="00A12169"/>
    <w:rsid w:val="00A16029"/>
    <w:rsid w:val="00A27043"/>
    <w:rsid w:val="00A35D03"/>
    <w:rsid w:val="00A52FC8"/>
    <w:rsid w:val="00A61929"/>
    <w:rsid w:val="00A61AEB"/>
    <w:rsid w:val="00A6410A"/>
    <w:rsid w:val="00A65BB1"/>
    <w:rsid w:val="00A77E92"/>
    <w:rsid w:val="00A82DDE"/>
    <w:rsid w:val="00A91674"/>
    <w:rsid w:val="00A966D4"/>
    <w:rsid w:val="00A97458"/>
    <w:rsid w:val="00AA6B3C"/>
    <w:rsid w:val="00AC0FAC"/>
    <w:rsid w:val="00AC1714"/>
    <w:rsid w:val="00AC667A"/>
    <w:rsid w:val="00AD5A01"/>
    <w:rsid w:val="00AD6F10"/>
    <w:rsid w:val="00AE0174"/>
    <w:rsid w:val="00AE17DF"/>
    <w:rsid w:val="00AE55E6"/>
    <w:rsid w:val="00AF3D9B"/>
    <w:rsid w:val="00AF4FE8"/>
    <w:rsid w:val="00B03BEB"/>
    <w:rsid w:val="00B109DA"/>
    <w:rsid w:val="00B21A02"/>
    <w:rsid w:val="00B2645B"/>
    <w:rsid w:val="00B320F4"/>
    <w:rsid w:val="00B32D72"/>
    <w:rsid w:val="00B33D78"/>
    <w:rsid w:val="00B41227"/>
    <w:rsid w:val="00B5000E"/>
    <w:rsid w:val="00B51F06"/>
    <w:rsid w:val="00B636FD"/>
    <w:rsid w:val="00B76CE4"/>
    <w:rsid w:val="00B82F2F"/>
    <w:rsid w:val="00B8476D"/>
    <w:rsid w:val="00B866FA"/>
    <w:rsid w:val="00B903A6"/>
    <w:rsid w:val="00B9098F"/>
    <w:rsid w:val="00B94A66"/>
    <w:rsid w:val="00BA7196"/>
    <w:rsid w:val="00BB2357"/>
    <w:rsid w:val="00BB5AC5"/>
    <w:rsid w:val="00BC1A9E"/>
    <w:rsid w:val="00BC2DB1"/>
    <w:rsid w:val="00BC3037"/>
    <w:rsid w:val="00BD0774"/>
    <w:rsid w:val="00BE1366"/>
    <w:rsid w:val="00BF252A"/>
    <w:rsid w:val="00C0096F"/>
    <w:rsid w:val="00C106AC"/>
    <w:rsid w:val="00C10906"/>
    <w:rsid w:val="00C21DCE"/>
    <w:rsid w:val="00C26A4A"/>
    <w:rsid w:val="00C3045A"/>
    <w:rsid w:val="00C55722"/>
    <w:rsid w:val="00C714DA"/>
    <w:rsid w:val="00C71E3F"/>
    <w:rsid w:val="00C729ED"/>
    <w:rsid w:val="00C8210D"/>
    <w:rsid w:val="00C97792"/>
    <w:rsid w:val="00CA77E1"/>
    <w:rsid w:val="00CB024A"/>
    <w:rsid w:val="00CB6C52"/>
    <w:rsid w:val="00CB6E20"/>
    <w:rsid w:val="00CC1DEF"/>
    <w:rsid w:val="00CC1F5A"/>
    <w:rsid w:val="00CC4A59"/>
    <w:rsid w:val="00CD4FD0"/>
    <w:rsid w:val="00CD64EE"/>
    <w:rsid w:val="00CE10A3"/>
    <w:rsid w:val="00CF035D"/>
    <w:rsid w:val="00D076FF"/>
    <w:rsid w:val="00D20B3E"/>
    <w:rsid w:val="00D233BF"/>
    <w:rsid w:val="00D257D1"/>
    <w:rsid w:val="00D2599D"/>
    <w:rsid w:val="00D27F43"/>
    <w:rsid w:val="00D31F78"/>
    <w:rsid w:val="00D32276"/>
    <w:rsid w:val="00D407F0"/>
    <w:rsid w:val="00D41F74"/>
    <w:rsid w:val="00D71329"/>
    <w:rsid w:val="00D71BCF"/>
    <w:rsid w:val="00D72200"/>
    <w:rsid w:val="00DC1FDA"/>
    <w:rsid w:val="00DC6973"/>
    <w:rsid w:val="00DC79AD"/>
    <w:rsid w:val="00DD1A1A"/>
    <w:rsid w:val="00DD400D"/>
    <w:rsid w:val="00DF09DD"/>
    <w:rsid w:val="00DF2064"/>
    <w:rsid w:val="00E0289B"/>
    <w:rsid w:val="00E029BB"/>
    <w:rsid w:val="00E120EE"/>
    <w:rsid w:val="00E143B8"/>
    <w:rsid w:val="00E16B00"/>
    <w:rsid w:val="00E3104D"/>
    <w:rsid w:val="00E347B0"/>
    <w:rsid w:val="00E5134B"/>
    <w:rsid w:val="00E513ED"/>
    <w:rsid w:val="00E558CC"/>
    <w:rsid w:val="00E63D41"/>
    <w:rsid w:val="00E7518B"/>
    <w:rsid w:val="00E82ECB"/>
    <w:rsid w:val="00E849B0"/>
    <w:rsid w:val="00E977C9"/>
    <w:rsid w:val="00EA1771"/>
    <w:rsid w:val="00EA29FB"/>
    <w:rsid w:val="00EA35F6"/>
    <w:rsid w:val="00EB2590"/>
    <w:rsid w:val="00EB2939"/>
    <w:rsid w:val="00EC72F0"/>
    <w:rsid w:val="00EC73A5"/>
    <w:rsid w:val="00EE72E5"/>
    <w:rsid w:val="00EF4DFA"/>
    <w:rsid w:val="00EF5C4A"/>
    <w:rsid w:val="00F03BF7"/>
    <w:rsid w:val="00F06E82"/>
    <w:rsid w:val="00F11C87"/>
    <w:rsid w:val="00F37116"/>
    <w:rsid w:val="00F40E11"/>
    <w:rsid w:val="00F45B46"/>
    <w:rsid w:val="00F552D1"/>
    <w:rsid w:val="00F63F7A"/>
    <w:rsid w:val="00F6519D"/>
    <w:rsid w:val="00F731EF"/>
    <w:rsid w:val="00F77AB9"/>
    <w:rsid w:val="00FA091B"/>
    <w:rsid w:val="00FA2BEC"/>
    <w:rsid w:val="00FA7993"/>
    <w:rsid w:val="00FB0595"/>
    <w:rsid w:val="00FC002E"/>
    <w:rsid w:val="00FE5BB4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601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1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514C"/>
    <w:pPr>
      <w:spacing w:before="100" w:beforeAutospacing="1" w:after="100" w:afterAutospacing="1"/>
    </w:pPr>
  </w:style>
  <w:style w:type="character" w:customStyle="1" w:styleId="mw-headline">
    <w:name w:val="mw-headline"/>
    <w:basedOn w:val="Fuentedeprrafopredeter"/>
    <w:rsid w:val="00952C93"/>
  </w:style>
  <w:style w:type="character" w:customStyle="1" w:styleId="editsection1">
    <w:name w:val="editsection1"/>
    <w:rsid w:val="0016585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662E-5680-4E3E-9770-3F7C3D9E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3017</Words>
  <Characters>16594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5</cp:revision>
  <cp:lastPrinted>2023-07-13T14:50:00Z</cp:lastPrinted>
  <dcterms:created xsi:type="dcterms:W3CDTF">2023-02-24T13:26:00Z</dcterms:created>
  <dcterms:modified xsi:type="dcterms:W3CDTF">2023-07-13T15:53:00Z</dcterms:modified>
</cp:coreProperties>
</file>