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7235A0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7235A0">
        <w:rPr>
          <w:rFonts w:ascii="Arial" w:hAnsi="Arial" w:cs="Arial"/>
          <w:b/>
          <w:bCs/>
          <w:sz w:val="32"/>
          <w:szCs w:val="32"/>
        </w:rPr>
        <w:t>PROTOCOLO DE PREPARACIÓN PARA KINESIOTERAPIA RESPIRATO</w:t>
      </w:r>
      <w:r>
        <w:rPr>
          <w:rFonts w:ascii="Arial" w:hAnsi="Arial" w:cs="Arial"/>
          <w:b/>
          <w:bCs/>
          <w:sz w:val="32"/>
          <w:szCs w:val="32"/>
        </w:rPr>
        <w:t>RIA CESFAM JOSE JOAQUIN AGUIRRE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C2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Mario Urzua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Sanchez</w:t>
            </w:r>
            <w:proofErr w:type="spellEnd"/>
          </w:p>
          <w:p w:rsidR="003C32C2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Kinesiologa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sala ERA</w:t>
            </w:r>
          </w:p>
          <w:p w:rsidR="00654F99" w:rsidRPr="0068467C" w:rsidRDefault="007235A0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Arnaldo Pérez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Astargo</w:t>
            </w:r>
            <w:proofErr w:type="spellEnd"/>
          </w:p>
          <w:p w:rsidR="0068467C" w:rsidRDefault="007235A0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Kinesiólogo sala IRA y ERA</w:t>
            </w:r>
          </w:p>
          <w:p w:rsidR="003C32C2" w:rsidRPr="0068467C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08/2022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08/2022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B51F0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Estandarizar la preparación de los pacientes previo a la kinesioterapia respiratoria para brindar mayor seguridad y calidad en la atención otorgada</w:t>
      </w:r>
      <w:r w:rsidR="000C2BFA" w:rsidRPr="007B2A3F">
        <w:rPr>
          <w:rFonts w:ascii="Arial" w:eastAsia="Arial" w:hAnsi="Arial" w:cs="Arial"/>
          <w:sz w:val="20"/>
          <w:szCs w:val="20"/>
        </w:rPr>
        <w:t>.</w:t>
      </w:r>
    </w:p>
    <w:p w:rsidR="00B51F06" w:rsidRPr="007B2A3F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El presenta man</w:t>
      </w:r>
      <w:r w:rsidR="00B51F06">
        <w:rPr>
          <w:rFonts w:ascii="Arial" w:eastAsia="Arial" w:hAnsi="Arial" w:cs="Arial"/>
          <w:sz w:val="20"/>
          <w:szCs w:val="20"/>
        </w:rPr>
        <w:t>ual rige para las unidades de Sala IRA y Sala ERA.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1B5082" w:rsidRPr="001B5082" w:rsidRDefault="001B508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t xml:space="preserve">Landeros, J. (2015). Protocolo de preparación previa ejecución de procedimientos de Kinesioterapia Respiratoria, Hospital Roberto del Río. Santiago. </w:t>
      </w:r>
    </w:p>
    <w:p w:rsidR="00F63F7A" w:rsidRPr="001B5082" w:rsidRDefault="001B508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t>Avila, J. (2018). Protocolo APK 1.2 Preparación del paciente previo a la ejecución de procedimientos de Kinesioterapia Respiratoria en HRR. Rancagua.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B51F06" w:rsidRDefault="00F63F7A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  <w:r w:rsidR="00B51F06">
        <w:rPr>
          <w:rFonts w:ascii="Arial" w:eastAsia="Arial" w:hAnsi="Arial" w:cs="Arial"/>
          <w:b/>
          <w:sz w:val="22"/>
          <w:szCs w:val="22"/>
        </w:rPr>
        <w:t>:</w:t>
      </w:r>
    </w:p>
    <w:p w:rsidR="00B51F06" w:rsidRDefault="00B51F06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CC1F5A" w:rsidTr="00CC1F5A">
        <w:tc>
          <w:tcPr>
            <w:tcW w:w="4924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1F5A">
              <w:rPr>
                <w:rFonts w:ascii="Arial" w:eastAsia="Arial" w:hAnsi="Arial" w:cs="Arial"/>
                <w:sz w:val="22"/>
                <w:szCs w:val="22"/>
              </w:rPr>
              <w:t>Kinesiólogos</w:t>
            </w:r>
          </w:p>
        </w:tc>
        <w:tc>
          <w:tcPr>
            <w:tcW w:w="4925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Son responsables  de la ejecución del presente documento.</w:t>
            </w:r>
          </w:p>
        </w:tc>
      </w:tr>
      <w:tr w:rsidR="00CC1F5A" w:rsidTr="00CC1F5A">
        <w:tc>
          <w:tcPr>
            <w:tcW w:w="4924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Encargado de calidad</w:t>
            </w:r>
          </w:p>
        </w:tc>
        <w:tc>
          <w:tcPr>
            <w:tcW w:w="4925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93512">
              <w:rPr>
                <w:rFonts w:ascii="Arial" w:eastAsia="Arial" w:hAnsi="Arial" w:cs="Arial"/>
                <w:sz w:val="22"/>
                <w:szCs w:val="22"/>
              </w:rPr>
              <w:t>Monitoreo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Indicador.</w:t>
            </w:r>
          </w:p>
        </w:tc>
      </w:tr>
    </w:tbl>
    <w:p w:rsidR="003C32C2" w:rsidRDefault="003C32C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Pr="00193512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Default="00193512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Intervención Kinésica Respiratoria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D31F78"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 xml:space="preserve">Se entiende como el conjunto de procedimientos y acciones realizadas con </w:t>
      </w:r>
      <w:r w:rsidR="00CC1F5A">
        <w:rPr>
          <w:rFonts w:ascii="Arial" w:eastAsia="Arial" w:hAnsi="Arial" w:cs="Arial"/>
          <w:bCs/>
          <w:sz w:val="20"/>
          <w:szCs w:val="20"/>
          <w:lang w:eastAsia="en-US"/>
        </w:rPr>
        <w:t>los pacientes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, utilizados como apoyo y complemento en el tratamiento de patologías respiratorias y en todas aquellas condiciones en las que esté afectada la función ventilatoria, de niños y/o adultos.</w:t>
      </w:r>
    </w:p>
    <w:p w:rsidR="004F216E" w:rsidRDefault="004F216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4F216E" w:rsidRPr="007B2A3F" w:rsidRDefault="004F216E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Cs/>
          <w:sz w:val="20"/>
          <w:szCs w:val="20"/>
          <w:lang w:eastAsia="en-US"/>
        </w:rPr>
        <w:t>C.L.O.T.E: Paciente Consciente, Lúcido y Orientado en tiempo y espacio.</w:t>
      </w: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EE72E5" w:rsidRDefault="0019351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Indicación de intervención kinésica</w:t>
      </w:r>
    </w:p>
    <w:p w:rsidR="00193512" w:rsidRDefault="00193512">
      <w:pPr>
        <w:rPr>
          <w:rFonts w:ascii="Arial" w:eastAsia="Arial" w:hAnsi="Arial" w:cs="Arial"/>
          <w:b/>
          <w:sz w:val="20"/>
          <w:szCs w:val="20"/>
        </w:rPr>
      </w:pPr>
    </w:p>
    <w:p w:rsidR="00193512" w:rsidRDefault="00193512">
      <w:pPr>
        <w:rPr>
          <w:rFonts w:ascii="Arial" w:eastAsia="Arial" w:hAnsi="Arial" w:cs="Arial"/>
          <w:sz w:val="20"/>
          <w:szCs w:val="20"/>
        </w:rPr>
      </w:pPr>
      <w:r w:rsidRPr="008C4FD1">
        <w:rPr>
          <w:rFonts w:ascii="Arial" w:eastAsia="Arial" w:hAnsi="Arial" w:cs="Arial"/>
          <w:sz w:val="20"/>
          <w:szCs w:val="20"/>
        </w:rPr>
        <w:t>Las intervenciones Kinésicas respiratorias se inician bajo indicación médica</w:t>
      </w:r>
      <w:r w:rsidR="008C4FD1" w:rsidRPr="008C4FD1">
        <w:rPr>
          <w:rFonts w:ascii="Arial" w:eastAsia="Arial" w:hAnsi="Arial" w:cs="Arial"/>
          <w:sz w:val="20"/>
          <w:szCs w:val="20"/>
        </w:rPr>
        <w:t>, esta indicación puede ser escrita en ficha clínica.</w:t>
      </w:r>
      <w:bookmarkStart w:id="0" w:name="_GoBack"/>
      <w:bookmarkEnd w:id="0"/>
    </w:p>
    <w:p w:rsidR="008C4FD1" w:rsidRDefault="008C4FD1">
      <w:pPr>
        <w:rPr>
          <w:rFonts w:ascii="Arial" w:eastAsia="Arial" w:hAnsi="Arial" w:cs="Arial"/>
          <w:sz w:val="20"/>
          <w:szCs w:val="20"/>
        </w:rPr>
      </w:pP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  <w:r w:rsidRPr="008C4FD1">
        <w:rPr>
          <w:rFonts w:ascii="Arial" w:eastAsia="Arial" w:hAnsi="Arial" w:cs="Arial"/>
          <w:b/>
          <w:sz w:val="20"/>
          <w:szCs w:val="20"/>
        </w:rPr>
        <w:t>De la preparación del paciente, previa a la atención de kinesioterapia respiratoria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sz w:val="20"/>
          <w:szCs w:val="20"/>
        </w:rPr>
      </w:pPr>
      <w:r w:rsidRPr="008C4FD1">
        <w:rPr>
          <w:rFonts w:ascii="Arial" w:eastAsia="Arial" w:hAnsi="Arial" w:cs="Arial"/>
          <w:sz w:val="20"/>
          <w:szCs w:val="20"/>
        </w:rPr>
        <w:t>Es necesario que previo a la realización de kinesioterapia respiratoria los pacientes cumplan con los siguientes requisitos: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8C4FD1" w:rsidTr="008C4FD1">
        <w:tc>
          <w:tcPr>
            <w:tcW w:w="4924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Adultos</w:t>
            </w:r>
          </w:p>
        </w:tc>
        <w:tc>
          <w:tcPr>
            <w:tcW w:w="4925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Pediátricos</w:t>
            </w:r>
          </w:p>
        </w:tc>
      </w:tr>
      <w:tr w:rsidR="008C4FD1" w:rsidTr="008C4FD1">
        <w:tc>
          <w:tcPr>
            <w:tcW w:w="4924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47717">
              <w:rPr>
                <w:rFonts w:ascii="Arial" w:eastAsia="Arial" w:hAnsi="Arial" w:cs="Arial"/>
                <w:sz w:val="20"/>
                <w:szCs w:val="20"/>
              </w:rPr>
              <w:t>Hemodinámicamente</w:t>
            </w:r>
            <w:proofErr w:type="spellEnd"/>
            <w:r w:rsidRPr="00047717">
              <w:rPr>
                <w:rFonts w:ascii="Arial" w:eastAsia="Arial" w:hAnsi="Arial" w:cs="Arial"/>
                <w:sz w:val="20"/>
                <w:szCs w:val="20"/>
              </w:rPr>
              <w:t xml:space="preserve"> estables</w:t>
            </w:r>
          </w:p>
        </w:tc>
        <w:tc>
          <w:tcPr>
            <w:tcW w:w="4925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7717">
              <w:rPr>
                <w:rFonts w:ascii="Arial" w:eastAsia="Arial" w:hAnsi="Arial" w:cs="Arial"/>
                <w:sz w:val="20"/>
                <w:szCs w:val="20"/>
              </w:rPr>
              <w:t>Hidratados</w:t>
            </w:r>
          </w:p>
        </w:tc>
      </w:tr>
      <w:tr w:rsidR="008C4FD1" w:rsidTr="008C4FD1">
        <w:tc>
          <w:tcPr>
            <w:tcW w:w="4924" w:type="dxa"/>
          </w:tcPr>
          <w:p w:rsidR="008C4FD1" w:rsidRPr="00047717" w:rsidRDefault="00C26A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Afebril</w:t>
            </w:r>
            <w:proofErr w:type="spellEnd"/>
          </w:p>
        </w:tc>
        <w:tc>
          <w:tcPr>
            <w:tcW w:w="4925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7717">
              <w:rPr>
                <w:rFonts w:ascii="Arial" w:eastAsia="Arial" w:hAnsi="Arial" w:cs="Arial"/>
                <w:sz w:val="20"/>
                <w:szCs w:val="20"/>
              </w:rPr>
              <w:t>Ayuna de 2 a 3 horas</w:t>
            </w:r>
          </w:p>
        </w:tc>
      </w:tr>
      <w:tr w:rsidR="008C4FD1" w:rsidTr="008C4FD1">
        <w:tc>
          <w:tcPr>
            <w:tcW w:w="4924" w:type="dxa"/>
          </w:tcPr>
          <w:p w:rsidR="008C4FD1" w:rsidRDefault="004F216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C.L.O.T.E</w:t>
            </w:r>
          </w:p>
        </w:tc>
        <w:tc>
          <w:tcPr>
            <w:tcW w:w="4925" w:type="dxa"/>
          </w:tcPr>
          <w:p w:rsidR="008C4FD1" w:rsidRPr="003C32C2" w:rsidRDefault="00C26A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C32C2">
              <w:rPr>
                <w:rFonts w:ascii="Arial" w:eastAsia="Arial" w:hAnsi="Arial" w:cs="Arial"/>
                <w:sz w:val="20"/>
                <w:szCs w:val="20"/>
              </w:rPr>
              <w:t>Afebril</w:t>
            </w:r>
            <w:proofErr w:type="spellEnd"/>
          </w:p>
        </w:tc>
      </w:tr>
    </w:tbl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FC002E" w:rsidRDefault="00FC002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Atención Kinésica</w:t>
      </w:r>
    </w:p>
    <w:p w:rsidR="00FC002E" w:rsidRDefault="00FC002E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0477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realizar la Kinesioterapia Respiratoria, el profesional Kinesiólogo puede utilizar todas las técnicas manuales y/o mecánicas que estén a su alcance, según su criterio y que tenga disponible.</w:t>
      </w: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Atención Kinésica</w:t>
      </w: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a.- Realizar lavado clínico de manos</w:t>
      </w:r>
      <w:r w:rsidR="002E301A">
        <w:rPr>
          <w:rFonts w:ascii="Arial" w:eastAsia="Arial" w:hAnsi="Arial" w:cs="Arial"/>
          <w:sz w:val="22"/>
          <w:szCs w:val="22"/>
        </w:rPr>
        <w:t>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b.- Aplicar pauta  de preparación previa a la atención de kinesioterapia respiratoria (anexo 1).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c.- Utilizar EPP según requerimiento.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d.- Explicar el procedimiento al paciente y/o acompañante.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.- Realizar procedimiento de KTR.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f.- Realizar aspiración de secreciones según necesidad.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</w:p>
    <w:p w:rsidR="00047717" w:rsidRDefault="00047717">
      <w:pPr>
        <w:rPr>
          <w:rFonts w:ascii="Arial" w:eastAsia="Arial" w:hAnsi="Arial" w:cs="Arial"/>
          <w:sz w:val="22"/>
          <w:szCs w:val="22"/>
        </w:rPr>
      </w:pPr>
    </w:p>
    <w:p w:rsidR="00047717" w:rsidRPr="00047717" w:rsidRDefault="000477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todo el proceso el kinesiólogo debe observar la reacción del paciente en cuento a la agitación</w:t>
      </w: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8.- </w:t>
      </w:r>
      <w:r w:rsidR="007C09FF">
        <w:rPr>
          <w:rFonts w:ascii="Arial" w:eastAsia="Arial" w:hAnsi="Arial" w:cs="Arial"/>
          <w:b/>
          <w:sz w:val="22"/>
          <w:szCs w:val="22"/>
        </w:rPr>
        <w:t>Indicador</w:t>
      </w:r>
    </w:p>
    <w:p w:rsidR="00687A43" w:rsidRDefault="00687A4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Porcentaje de aplicación de </w:t>
            </w:r>
            <w:r w:rsidR="003C32C2" w:rsidRPr="00EF5C4A">
              <w:rPr>
                <w:rFonts w:ascii="Arial" w:eastAsia="Arial" w:hAnsi="Arial" w:cs="Arial"/>
                <w:bCs/>
                <w:sz w:val="20"/>
                <w:szCs w:val="20"/>
              </w:rPr>
              <w:t>pauta de preparación previa a la atención de kinesioterapia respiratoria.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Objetivo: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Evaluar el cumplimiento de la aplicación de la pauta de preparación previa a la atención de kinesioterapia respiratoria.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Dominio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Resultados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Fórmula: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N° </w:t>
            </w:r>
            <w:r w:rsidR="00EF5C4A"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total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de pautas aplicadas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.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X100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</w:t>
            </w:r>
          </w:p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N° total de pacientes a los que se le realiza la kinesioterapia respiratoria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Periodicidad 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Trimestral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Umbral de cumplimiento de indicadores.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EF5C4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80%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Fuente de datos: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Pautas de aplicación de pauta de preparación previa a la atención de kinesioterapia respiratoria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Metodología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Trimestralmente se revisará que todos los pacientes a los que se les haya realizado </w:t>
            </w:r>
            <w:r w:rsidR="0032741A">
              <w:rPr>
                <w:rFonts w:ascii="Arial" w:eastAsia="Arial" w:hAnsi="Arial" w:cs="Arial"/>
                <w:bCs/>
                <w:sz w:val="20"/>
                <w:szCs w:val="20"/>
              </w:rPr>
              <w:t>kinesioterapia respiratoria, cuenten con la pauta de preparación previa a la atención de Kinesioterapia respiratoria.</w:t>
            </w:r>
          </w:p>
        </w:tc>
      </w:tr>
    </w:tbl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9.- Distribución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</w:p>
    <w:p w:rsidR="007C09FF" w:rsidRDefault="007C09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7C09FF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</w:t>
      </w:r>
      <w:r w:rsidR="00684DFF">
        <w:rPr>
          <w:rFonts w:ascii="Arial" w:eastAsia="Calibri" w:hAnsi="Arial" w:cs="Arial"/>
          <w:b/>
          <w:bCs/>
          <w:sz w:val="20"/>
          <w:szCs w:val="20"/>
          <w:lang w:eastAsia="en-US"/>
        </w:rPr>
        <w:t>Pauta de preparación previa a la atención de kinesioterapia respiratoria.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869"/>
      </w:tblGrid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Rut de paciente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Profesional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Presión arterial:</w:t>
      </w:r>
    </w:p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Temperatura: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1207"/>
      </w:tblGrid>
      <w:tr w:rsidR="00684DFF" w:rsidTr="00684DFF">
        <w:tc>
          <w:tcPr>
            <w:tcW w:w="694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Requerimiento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 aplica</w:t>
            </w: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Paciente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h</w:t>
            </w:r>
            <w:r w:rsidR="00684DF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emodinámicamente</w:t>
            </w:r>
            <w:proofErr w:type="spellEnd"/>
            <w:r w:rsidR="00684DF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estable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Paciente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afebril</w:t>
            </w:r>
            <w:proofErr w:type="spellEnd"/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o 3 horas de Ayuno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7C09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Paciente Hidratado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4DFF" w:rsidRPr="007B2A3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7C09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Observaciones: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2FC6" w:rsidRPr="007B2A3F" w:rsidTr="000C6AFB">
        <w:tc>
          <w:tcPr>
            <w:tcW w:w="882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7B2A3F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__________________________</w:t>
      </w:r>
    </w:p>
    <w:p w:rsidR="00152FC6" w:rsidRPr="007B2A3F" w:rsidRDefault="00152FC6" w:rsidP="00152FC6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Nombre y firma encargado de Unidad</w:t>
      </w: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C09F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7C09FF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05/08/2022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C1" w:rsidRDefault="001853C1">
      <w:r>
        <w:separator/>
      </w:r>
    </w:p>
  </w:endnote>
  <w:endnote w:type="continuationSeparator" w:id="0">
    <w:p w:rsidR="001853C1" w:rsidRDefault="0018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C1" w:rsidRDefault="001853C1">
      <w:r>
        <w:separator/>
      </w:r>
    </w:p>
  </w:footnote>
  <w:footnote w:type="continuationSeparator" w:id="0">
    <w:p w:rsidR="001853C1" w:rsidRDefault="0018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7235A0">
            <w:rPr>
              <w:rFonts w:ascii="Arial" w:eastAsia="Arial" w:hAnsi="Arial" w:cs="Arial"/>
              <w:sz w:val="18"/>
              <w:szCs w:val="18"/>
            </w:rPr>
            <w:t>APK 1.2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7235A0">
            <w:rPr>
              <w:rFonts w:ascii="Arial" w:eastAsia="Arial" w:hAnsi="Arial" w:cs="Arial"/>
              <w:sz w:val="18"/>
              <w:szCs w:val="18"/>
            </w:rPr>
            <w:t>Agosto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F216E">
            <w:rPr>
              <w:rFonts w:ascii="Arial" w:eastAsia="Arial" w:hAnsi="Arial" w:cs="Arial"/>
              <w:noProof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F216E">
            <w:rPr>
              <w:rFonts w:ascii="Arial" w:eastAsia="Arial" w:hAnsi="Arial" w:cs="Arial"/>
              <w:noProof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7235A0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PROTOCOLO DE PREPARACIÓN PARA KINESIOTERAPIA RESPIRATORIA CESFAM JOSE JOAQUIN AGUIRRE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28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814EF"/>
    <w:multiLevelType w:val="hybridMultilevel"/>
    <w:tmpl w:val="AA842EA8"/>
    <w:lvl w:ilvl="0" w:tplc="538CA5E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D98"/>
    <w:rsid w:val="000206E5"/>
    <w:rsid w:val="000307D2"/>
    <w:rsid w:val="000322CF"/>
    <w:rsid w:val="00047717"/>
    <w:rsid w:val="000C2BFA"/>
    <w:rsid w:val="000E35BC"/>
    <w:rsid w:val="00121229"/>
    <w:rsid w:val="001342DB"/>
    <w:rsid w:val="0013768F"/>
    <w:rsid w:val="00152FC6"/>
    <w:rsid w:val="00171426"/>
    <w:rsid w:val="00174619"/>
    <w:rsid w:val="001853C1"/>
    <w:rsid w:val="00193512"/>
    <w:rsid w:val="001B5082"/>
    <w:rsid w:val="002044FF"/>
    <w:rsid w:val="002473AC"/>
    <w:rsid w:val="002503FC"/>
    <w:rsid w:val="002E301A"/>
    <w:rsid w:val="002E7E63"/>
    <w:rsid w:val="0032741A"/>
    <w:rsid w:val="00383D7C"/>
    <w:rsid w:val="00391520"/>
    <w:rsid w:val="003B33F1"/>
    <w:rsid w:val="003C32C2"/>
    <w:rsid w:val="004A4F2E"/>
    <w:rsid w:val="004B7C09"/>
    <w:rsid w:val="004C7421"/>
    <w:rsid w:val="004F0F94"/>
    <w:rsid w:val="004F216E"/>
    <w:rsid w:val="00525A59"/>
    <w:rsid w:val="005763D5"/>
    <w:rsid w:val="00634501"/>
    <w:rsid w:val="00654F99"/>
    <w:rsid w:val="0068467C"/>
    <w:rsid w:val="00684DFF"/>
    <w:rsid w:val="00687A43"/>
    <w:rsid w:val="006A10BB"/>
    <w:rsid w:val="006B6412"/>
    <w:rsid w:val="007235A0"/>
    <w:rsid w:val="0075474D"/>
    <w:rsid w:val="00770204"/>
    <w:rsid w:val="007B2A3F"/>
    <w:rsid w:val="007C09FF"/>
    <w:rsid w:val="007C75F7"/>
    <w:rsid w:val="007E6D55"/>
    <w:rsid w:val="00844EDF"/>
    <w:rsid w:val="00851B52"/>
    <w:rsid w:val="00870415"/>
    <w:rsid w:val="008C4FD1"/>
    <w:rsid w:val="008E4EC7"/>
    <w:rsid w:val="009245DC"/>
    <w:rsid w:val="009440E2"/>
    <w:rsid w:val="00945191"/>
    <w:rsid w:val="009A4C19"/>
    <w:rsid w:val="009B4811"/>
    <w:rsid w:val="009B7683"/>
    <w:rsid w:val="00A16029"/>
    <w:rsid w:val="00A65BB1"/>
    <w:rsid w:val="00A77E92"/>
    <w:rsid w:val="00A966D4"/>
    <w:rsid w:val="00AC0FAC"/>
    <w:rsid w:val="00AC1714"/>
    <w:rsid w:val="00AC667A"/>
    <w:rsid w:val="00B32D72"/>
    <w:rsid w:val="00B41227"/>
    <w:rsid w:val="00B5000E"/>
    <w:rsid w:val="00B51F06"/>
    <w:rsid w:val="00B8476D"/>
    <w:rsid w:val="00B866FA"/>
    <w:rsid w:val="00BB2357"/>
    <w:rsid w:val="00C26A4A"/>
    <w:rsid w:val="00CC1F5A"/>
    <w:rsid w:val="00CC4A59"/>
    <w:rsid w:val="00CD4FD0"/>
    <w:rsid w:val="00D076FF"/>
    <w:rsid w:val="00D233BF"/>
    <w:rsid w:val="00D27F43"/>
    <w:rsid w:val="00D31F78"/>
    <w:rsid w:val="00D41F74"/>
    <w:rsid w:val="00DD1A1A"/>
    <w:rsid w:val="00DF2064"/>
    <w:rsid w:val="00E3104D"/>
    <w:rsid w:val="00E513ED"/>
    <w:rsid w:val="00E558CC"/>
    <w:rsid w:val="00E977C9"/>
    <w:rsid w:val="00EA1771"/>
    <w:rsid w:val="00EB2590"/>
    <w:rsid w:val="00EE72E5"/>
    <w:rsid w:val="00EF5C4A"/>
    <w:rsid w:val="00F37116"/>
    <w:rsid w:val="00F63F7A"/>
    <w:rsid w:val="00F77AB9"/>
    <w:rsid w:val="00FA091B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FE0B-20EE-4CF1-AB78-2BA92D9E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3</cp:revision>
  <cp:lastPrinted>2021-03-16T13:52:00Z</cp:lastPrinted>
  <dcterms:created xsi:type="dcterms:W3CDTF">2022-09-12T16:15:00Z</dcterms:created>
  <dcterms:modified xsi:type="dcterms:W3CDTF">2022-09-12T18:12:00Z</dcterms:modified>
</cp:coreProperties>
</file>