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9016D6" w:rsidP="00765587">
      <w:pPr>
        <w:tabs>
          <w:tab w:val="left" w:pos="1590"/>
          <w:tab w:val="left" w:pos="2040"/>
        </w:tabs>
        <w:ind w:right="5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PROTOCOLO DE DERIVACIÓN DE PACIENTES QUE EXCEDEN LA CAPACIDAD RESOLUTIVA DE CESFAM JOSE JOAQUIN AGUIRRE.</w:t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9016D6" w:rsidRDefault="009016D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D7" w:rsidRDefault="00AC3ED7" w:rsidP="00765587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José Calles Serrano</w:t>
            </w:r>
          </w:p>
          <w:p w:rsidR="00765587" w:rsidRDefault="00765587" w:rsidP="00765587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Sub Dirección Médica</w:t>
            </w:r>
          </w:p>
          <w:p w:rsidR="00765587" w:rsidRDefault="00765587" w:rsidP="007655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765587" w:rsidRPr="00765587" w:rsidRDefault="00765587" w:rsidP="00765587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A764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D91" w:rsidRDefault="00003D91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003D91" w:rsidRDefault="00003D91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AC3ED7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AC3ED7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AC3ED7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07/2023</w:t>
            </w:r>
          </w:p>
        </w:tc>
      </w:tr>
    </w:tbl>
    <w:p w:rsidR="00AC3ED7" w:rsidRDefault="00AC3ED7" w:rsidP="007B2A3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C3ED7" w:rsidRDefault="00AC3ED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C2BFA" w:rsidRDefault="00734D81" w:rsidP="007B2A3F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734D81">
        <w:rPr>
          <w:rFonts w:ascii="Arial" w:eastAsia="Arial" w:hAnsi="Arial" w:cs="Arial"/>
          <w:b/>
          <w:sz w:val="22"/>
          <w:szCs w:val="22"/>
        </w:rPr>
        <w:lastRenderedPageBreak/>
        <w:t>1.- Introducción</w:t>
      </w:r>
    </w:p>
    <w:p w:rsidR="00734D81" w:rsidRDefault="00734D81" w:rsidP="00734D81">
      <w:pPr>
        <w:jc w:val="both"/>
        <w:rPr>
          <w:rFonts w:ascii="Arial" w:eastAsia="Arial" w:hAnsi="Arial" w:cs="Arial"/>
          <w:sz w:val="20"/>
          <w:szCs w:val="20"/>
        </w:rPr>
      </w:pPr>
    </w:p>
    <w:p w:rsidR="00734D81" w:rsidRPr="00734D81" w:rsidRDefault="00734D81" w:rsidP="00734D8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presente documento tiene la finalidad de describir el proceso que debe realizar la institución ante l</w:t>
      </w:r>
      <w:r w:rsidRPr="00734D81">
        <w:rPr>
          <w:rFonts w:ascii="Arial" w:eastAsia="Arial" w:hAnsi="Arial" w:cs="Arial"/>
          <w:sz w:val="20"/>
          <w:szCs w:val="20"/>
        </w:rPr>
        <w:t xml:space="preserve">as situaciones de urgencia </w:t>
      </w:r>
      <w:r>
        <w:rPr>
          <w:rFonts w:ascii="Arial" w:eastAsia="Arial" w:hAnsi="Arial" w:cs="Arial"/>
          <w:sz w:val="20"/>
          <w:szCs w:val="20"/>
        </w:rPr>
        <w:t xml:space="preserve"> que exceden la capacidad resolutiva de CESFAM y que </w:t>
      </w:r>
      <w:r w:rsidRPr="00734D81">
        <w:rPr>
          <w:rFonts w:ascii="Arial" w:eastAsia="Arial" w:hAnsi="Arial" w:cs="Arial"/>
          <w:sz w:val="20"/>
          <w:szCs w:val="20"/>
        </w:rPr>
        <w:t>requieren de respuesta oportunas que minimicen la probabilidad de mayor daño.</w:t>
      </w:r>
    </w:p>
    <w:p w:rsidR="00734D81" w:rsidRDefault="00734D81" w:rsidP="00734D81">
      <w:pPr>
        <w:jc w:val="both"/>
        <w:rPr>
          <w:rFonts w:ascii="Arial" w:eastAsia="Arial" w:hAnsi="Arial" w:cs="Arial"/>
          <w:sz w:val="20"/>
          <w:szCs w:val="20"/>
        </w:rPr>
      </w:pPr>
    </w:p>
    <w:p w:rsidR="00734D81" w:rsidRPr="00734D81" w:rsidRDefault="00734D81" w:rsidP="00734D81">
      <w:pPr>
        <w:jc w:val="both"/>
        <w:rPr>
          <w:rFonts w:ascii="Arial" w:eastAsia="Arial" w:hAnsi="Arial" w:cs="Arial"/>
          <w:sz w:val="20"/>
          <w:szCs w:val="20"/>
        </w:rPr>
      </w:pPr>
      <w:r w:rsidRPr="00734D81">
        <w:rPr>
          <w:rFonts w:ascii="Arial" w:eastAsia="Arial" w:hAnsi="Arial" w:cs="Arial"/>
          <w:sz w:val="20"/>
          <w:szCs w:val="20"/>
        </w:rPr>
        <w:t>Para lograr esto es necesario tener un sistema de organización que entregue una respuesta oportuna, expedita y coordinada de derivación de un usuario a un establecimiento de salud de mayor complejidad, cuando el caso así lo amerite.</w:t>
      </w:r>
    </w:p>
    <w:p w:rsidR="00734D81" w:rsidRDefault="00734D81" w:rsidP="007B2A3F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712422" w:rsidRPr="00712422" w:rsidRDefault="00734D81" w:rsidP="007B2A3F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</w:t>
      </w:r>
      <w:r w:rsidR="00712422" w:rsidRPr="00712422">
        <w:rPr>
          <w:rFonts w:ascii="Arial" w:eastAsia="Arial" w:hAnsi="Arial" w:cs="Arial"/>
          <w:b/>
          <w:bCs/>
          <w:sz w:val="22"/>
          <w:szCs w:val="22"/>
        </w:rPr>
        <w:t>.- Objetivo</w:t>
      </w:r>
    </w:p>
    <w:p w:rsidR="00712422" w:rsidRPr="00712422" w:rsidRDefault="009016D6" w:rsidP="003A7649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0"/>
          <w:szCs w:val="20"/>
        </w:rPr>
        <w:t xml:space="preserve"> Implementar un proceso de derivación de pacientes que presenten cuadro clínico agudo, que requiera evaluación, estudio y/o tratamiento en un dispositivo de salud de mayor complejidad porque excede la capacidad resolutiva de CESFAM y Posta de salud Rural San Vicente.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734D8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="00F63F7A">
        <w:rPr>
          <w:rFonts w:ascii="Arial" w:eastAsia="Arial" w:hAnsi="Arial" w:cs="Arial"/>
          <w:b/>
          <w:sz w:val="22"/>
          <w:szCs w:val="22"/>
        </w:rPr>
        <w:t>-. Alcance</w:t>
      </w:r>
    </w:p>
    <w:p w:rsidR="00F63F7A" w:rsidRDefault="009E744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E7447">
        <w:rPr>
          <w:rFonts w:ascii="Arial" w:eastAsia="Arial" w:hAnsi="Arial" w:cs="Arial"/>
          <w:sz w:val="20"/>
          <w:szCs w:val="20"/>
        </w:rPr>
        <w:t xml:space="preserve">El presente protocolo está dirigido a </w:t>
      </w:r>
      <w:r w:rsidR="0038163A">
        <w:rPr>
          <w:rFonts w:ascii="Arial" w:eastAsia="Arial" w:hAnsi="Arial" w:cs="Arial"/>
          <w:sz w:val="20"/>
          <w:szCs w:val="20"/>
        </w:rPr>
        <w:t>todo</w:t>
      </w:r>
      <w:r w:rsidR="004536D3">
        <w:rPr>
          <w:rFonts w:ascii="Arial" w:eastAsia="Arial" w:hAnsi="Arial" w:cs="Arial"/>
          <w:sz w:val="20"/>
          <w:szCs w:val="20"/>
        </w:rPr>
        <w:t xml:space="preserve"> </w:t>
      </w:r>
      <w:r w:rsidR="0038163A">
        <w:rPr>
          <w:rFonts w:ascii="Arial" w:eastAsia="Arial" w:hAnsi="Arial" w:cs="Arial"/>
          <w:sz w:val="20"/>
          <w:szCs w:val="20"/>
        </w:rPr>
        <w:t xml:space="preserve"> funcionario</w:t>
      </w:r>
      <w:r w:rsidRPr="009E7447">
        <w:rPr>
          <w:rFonts w:ascii="Arial" w:eastAsia="Arial" w:hAnsi="Arial" w:cs="Arial"/>
          <w:sz w:val="20"/>
          <w:szCs w:val="20"/>
        </w:rPr>
        <w:t xml:space="preserve"> de CESFAM José Joaquín Aguirre</w:t>
      </w:r>
      <w:r w:rsidR="004536D3">
        <w:rPr>
          <w:rFonts w:ascii="Arial" w:eastAsia="Arial" w:hAnsi="Arial" w:cs="Arial"/>
          <w:sz w:val="20"/>
          <w:szCs w:val="20"/>
        </w:rPr>
        <w:t xml:space="preserve"> y posta de salud rural de San Vicente</w:t>
      </w:r>
      <w:r w:rsidR="009016D6">
        <w:rPr>
          <w:rFonts w:ascii="Arial" w:eastAsia="Arial" w:hAnsi="Arial" w:cs="Arial"/>
          <w:sz w:val="20"/>
          <w:szCs w:val="20"/>
        </w:rPr>
        <w:t xml:space="preserve"> que </w:t>
      </w:r>
      <w:r w:rsidR="0038163A">
        <w:rPr>
          <w:rFonts w:ascii="Arial" w:eastAsia="Arial" w:hAnsi="Arial" w:cs="Arial"/>
          <w:sz w:val="20"/>
          <w:szCs w:val="20"/>
        </w:rPr>
        <w:t>realice</w:t>
      </w:r>
      <w:r w:rsidR="009016D6">
        <w:rPr>
          <w:rFonts w:ascii="Arial" w:eastAsia="Arial" w:hAnsi="Arial" w:cs="Arial"/>
          <w:sz w:val="20"/>
          <w:szCs w:val="20"/>
        </w:rPr>
        <w:t xml:space="preserve"> atención de usuarios con cuadros clínicos agudos.</w:t>
      </w:r>
    </w:p>
    <w:p w:rsidR="0038163A" w:rsidRDefault="0038163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9E7447" w:rsidRPr="007B2A3F" w:rsidRDefault="009E7447" w:rsidP="0038163A">
      <w:pPr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4-. Documentos de referencia</w:t>
      </w:r>
    </w:p>
    <w:p w:rsidR="000A0313" w:rsidRDefault="00452AF5" w:rsidP="00D00708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Dina Guerra Campos. (2019). Protocolo de Derivación a U</w:t>
      </w:r>
      <w:r w:rsidRPr="000A0313">
        <w:rPr>
          <w:rFonts w:ascii="Arial" w:eastAsia="Arial" w:hAnsi="Arial" w:cs="Arial"/>
          <w:sz w:val="22"/>
          <w:szCs w:val="22"/>
        </w:rPr>
        <w:t xml:space="preserve">rgencias desde </w:t>
      </w:r>
      <w:r>
        <w:rPr>
          <w:rFonts w:ascii="Arial" w:eastAsia="Arial" w:hAnsi="Arial" w:cs="Arial"/>
          <w:sz w:val="22"/>
          <w:szCs w:val="22"/>
        </w:rPr>
        <w:t xml:space="preserve">CESFAM Cordillera Andina, </w:t>
      </w:r>
      <w:r w:rsidRPr="000A0313">
        <w:rPr>
          <w:rFonts w:ascii="Arial" w:eastAsia="Arial" w:hAnsi="Arial" w:cs="Arial"/>
          <w:sz w:val="22"/>
          <w:szCs w:val="22"/>
        </w:rPr>
        <w:t>segun</w:t>
      </w:r>
      <w:r>
        <w:rPr>
          <w:rFonts w:ascii="Arial" w:eastAsia="Arial" w:hAnsi="Arial" w:cs="Arial"/>
          <w:sz w:val="22"/>
          <w:szCs w:val="22"/>
        </w:rPr>
        <w:t>da edición</w:t>
      </w:r>
      <w:r w:rsidRPr="000A0313">
        <w:rPr>
          <w:rFonts w:ascii="Arial" w:eastAsia="Arial" w:hAnsi="Arial" w:cs="Arial"/>
          <w:sz w:val="22"/>
          <w:szCs w:val="22"/>
        </w:rPr>
        <w:t>.</w:t>
      </w:r>
    </w:p>
    <w:p w:rsidR="004536D3" w:rsidRDefault="004536D3" w:rsidP="004536D3">
      <w:pPr>
        <w:spacing w:line="276" w:lineRule="auto"/>
        <w:ind w:left="142" w:right="505"/>
        <w:jc w:val="both"/>
        <w:rPr>
          <w:rStyle w:val="Hipervnculo"/>
          <w:rFonts w:ascii="Arial" w:hAnsi="Arial" w:cs="Arial"/>
          <w:sz w:val="22"/>
          <w:szCs w:val="22"/>
        </w:rPr>
      </w:pPr>
    </w:p>
    <w:p w:rsidR="00D00708" w:rsidRDefault="00D00708" w:rsidP="00D00708">
      <w:pPr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522" w:type="dxa"/>
        <w:tblInd w:w="392" w:type="dxa"/>
        <w:tblLook w:val="04A0" w:firstRow="1" w:lastRow="0" w:firstColumn="1" w:lastColumn="0" w:noHBand="0" w:noVBand="1"/>
      </w:tblPr>
      <w:tblGrid>
        <w:gridCol w:w="3233"/>
        <w:gridCol w:w="5289"/>
      </w:tblGrid>
      <w:tr w:rsidR="004536D3" w:rsidRPr="004536D3" w:rsidTr="008829D7">
        <w:trPr>
          <w:trHeight w:val="296"/>
        </w:trPr>
        <w:tc>
          <w:tcPr>
            <w:tcW w:w="3233" w:type="dxa"/>
          </w:tcPr>
          <w:p w:rsidR="004536D3" w:rsidRPr="004536D3" w:rsidRDefault="0038163A" w:rsidP="004536D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Profesional m</w:t>
            </w:r>
            <w:r w:rsidR="00AC3ED7">
              <w:rPr>
                <w:rFonts w:ascii="Arial" w:eastAsia="Arial" w:hAnsi="Arial" w:cs="Arial"/>
                <w:sz w:val="20"/>
                <w:szCs w:val="20"/>
              </w:rPr>
              <w:t xml:space="preserve">édico, odontólogo, </w:t>
            </w:r>
            <w:proofErr w:type="spellStart"/>
            <w:r w:rsidR="00AC3ED7">
              <w:rPr>
                <w:rFonts w:ascii="Arial" w:eastAsia="Arial" w:hAnsi="Arial" w:cs="Arial"/>
                <w:sz w:val="20"/>
                <w:szCs w:val="20"/>
              </w:rPr>
              <w:t>matron</w:t>
            </w:r>
            <w:proofErr w:type="spellEnd"/>
            <w:r w:rsidR="00AC3ED7">
              <w:rPr>
                <w:rFonts w:ascii="Arial" w:eastAsia="Arial" w:hAnsi="Arial" w:cs="Arial"/>
                <w:sz w:val="20"/>
                <w:szCs w:val="20"/>
              </w:rPr>
              <w:t xml:space="preserve">/a, </w:t>
            </w:r>
            <w:r>
              <w:rPr>
                <w:rFonts w:ascii="Arial" w:eastAsia="Arial" w:hAnsi="Arial" w:cs="Arial"/>
                <w:sz w:val="20"/>
                <w:szCs w:val="20"/>
              </w:rPr>
              <w:t>enfermera</w:t>
            </w:r>
            <w:r w:rsidR="00AC3ED7">
              <w:rPr>
                <w:rFonts w:ascii="Arial" w:eastAsia="Arial" w:hAnsi="Arial" w:cs="Arial"/>
                <w:sz w:val="20"/>
                <w:szCs w:val="20"/>
              </w:rPr>
              <w:t xml:space="preserve"> y/o psicólogo.</w:t>
            </w:r>
          </w:p>
        </w:tc>
        <w:tc>
          <w:tcPr>
            <w:tcW w:w="5289" w:type="dxa"/>
          </w:tcPr>
          <w:p w:rsidR="004536D3" w:rsidRPr="004536D3" w:rsidRDefault="0038163A" w:rsidP="004536D3">
            <w:pPr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responsable de identificar situación médica que requiera evaluación en establecimiento de mayor complejidad, gestionar la derivación vía telefónica, realizar interconsulta y entregar indicaciones a TENS y paciente.</w:t>
            </w:r>
          </w:p>
        </w:tc>
      </w:tr>
      <w:tr w:rsidR="004536D3" w:rsidRPr="004536D3" w:rsidTr="008829D7">
        <w:trPr>
          <w:trHeight w:val="296"/>
        </w:trPr>
        <w:tc>
          <w:tcPr>
            <w:tcW w:w="3233" w:type="dxa"/>
          </w:tcPr>
          <w:p w:rsidR="004536D3" w:rsidRPr="004536D3" w:rsidRDefault="0038163A" w:rsidP="003816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TENS</w:t>
            </w:r>
          </w:p>
        </w:tc>
        <w:tc>
          <w:tcPr>
            <w:tcW w:w="5289" w:type="dxa"/>
          </w:tcPr>
          <w:p w:rsidR="004536D3" w:rsidRPr="0038163A" w:rsidRDefault="0038163A" w:rsidP="0038163A">
            <w:pPr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el responsable de asistir al paciente en c</w:t>
            </w:r>
            <w:r w:rsidR="00AC3ED7">
              <w:rPr>
                <w:rFonts w:ascii="Arial" w:eastAsia="Arial" w:hAnsi="Arial" w:cs="Arial"/>
                <w:sz w:val="20"/>
                <w:szCs w:val="20"/>
              </w:rPr>
              <w:t>aso de ser necesario su acercamiento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4536D3" w:rsidRPr="004536D3" w:rsidTr="008829D7">
        <w:trPr>
          <w:trHeight w:val="296"/>
        </w:trPr>
        <w:tc>
          <w:tcPr>
            <w:tcW w:w="3233" w:type="dxa"/>
          </w:tcPr>
          <w:p w:rsidR="004536D3" w:rsidRPr="004536D3" w:rsidRDefault="0038163A" w:rsidP="004536D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Enfermera coordinadora</w:t>
            </w:r>
          </w:p>
        </w:tc>
        <w:tc>
          <w:tcPr>
            <w:tcW w:w="5289" w:type="dxa"/>
          </w:tcPr>
          <w:p w:rsidR="004536D3" w:rsidRPr="0038163A" w:rsidRDefault="0038163A" w:rsidP="0038163A">
            <w:pPr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Responsable de </w:t>
            </w:r>
            <w:r w:rsidR="00AC3ED7">
              <w:rPr>
                <w:rFonts w:ascii="Arial" w:eastAsia="Arial" w:hAnsi="Arial" w:cs="Arial"/>
                <w:sz w:val="20"/>
                <w:szCs w:val="20"/>
              </w:rPr>
              <w:t>facilitar TENS para acercamiento a recinto de atención secundaria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ser requerido.</w:t>
            </w:r>
          </w:p>
        </w:tc>
      </w:tr>
    </w:tbl>
    <w:p w:rsidR="00B04A8E" w:rsidRDefault="00B04A8E">
      <w:pPr>
        <w:rPr>
          <w:rFonts w:ascii="Arial" w:eastAsia="Arial" w:hAnsi="Arial" w:cs="Arial"/>
          <w:sz w:val="20"/>
          <w:szCs w:val="20"/>
        </w:rPr>
      </w:pPr>
    </w:p>
    <w:p w:rsidR="00B04A8E" w:rsidRDefault="00B04A8E">
      <w:pPr>
        <w:rPr>
          <w:rFonts w:ascii="Arial" w:eastAsia="Arial" w:hAnsi="Arial" w:cs="Arial"/>
          <w:sz w:val="20"/>
          <w:szCs w:val="20"/>
        </w:rPr>
      </w:pPr>
    </w:p>
    <w:p w:rsidR="00E33265" w:rsidRDefault="00E332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9E7447" w:rsidRPr="007B2A3F" w:rsidRDefault="009E7447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>6-. Definiciones</w:t>
      </w:r>
    </w:p>
    <w:p w:rsid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B04A8E" w:rsidRPr="00B04A8E" w:rsidRDefault="00B04A8E" w:rsidP="00B04A8E">
      <w:pPr>
        <w:rPr>
          <w:rFonts w:ascii="Arial" w:eastAsia="Arial" w:hAnsi="Arial" w:cs="Arial"/>
          <w:b/>
          <w:sz w:val="20"/>
          <w:szCs w:val="20"/>
        </w:rPr>
      </w:pPr>
      <w:r w:rsidRPr="00B04A8E">
        <w:rPr>
          <w:rFonts w:ascii="Arial" w:eastAsia="Arial" w:hAnsi="Arial" w:cs="Arial"/>
          <w:b/>
          <w:sz w:val="20"/>
          <w:szCs w:val="20"/>
        </w:rPr>
        <w:t xml:space="preserve">Emergencia: </w:t>
      </w:r>
    </w:p>
    <w:p w:rsidR="00B04A8E" w:rsidRPr="00B04A8E" w:rsidRDefault="00B04A8E" w:rsidP="00B04A8E">
      <w:pPr>
        <w:rPr>
          <w:rFonts w:ascii="Arial" w:eastAsia="Arial" w:hAnsi="Arial" w:cs="Arial"/>
          <w:bCs/>
          <w:sz w:val="20"/>
          <w:szCs w:val="20"/>
        </w:rPr>
      </w:pPr>
      <w:r w:rsidRPr="00B04A8E">
        <w:rPr>
          <w:rFonts w:ascii="Arial" w:eastAsia="Arial" w:hAnsi="Arial" w:cs="Arial"/>
          <w:bCs/>
          <w:sz w:val="20"/>
          <w:szCs w:val="20"/>
        </w:rPr>
        <w:t>Situación de inicio o aparición brusca de riesgo vital o peligro inmediato real o potencial para la vida con efecto de secuelas graves permanentes si no recibe atención calificada de inmediato.</w:t>
      </w:r>
    </w:p>
    <w:p w:rsidR="00B04A8E" w:rsidRPr="00B04A8E" w:rsidRDefault="00B04A8E" w:rsidP="00B04A8E">
      <w:pPr>
        <w:rPr>
          <w:rFonts w:ascii="Arial" w:eastAsia="Arial" w:hAnsi="Arial" w:cs="Arial"/>
          <w:bCs/>
          <w:sz w:val="20"/>
          <w:szCs w:val="20"/>
        </w:rPr>
      </w:pPr>
    </w:p>
    <w:p w:rsidR="00B04A8E" w:rsidRPr="00B04A8E" w:rsidRDefault="00B04A8E" w:rsidP="00B04A8E">
      <w:pPr>
        <w:rPr>
          <w:rFonts w:ascii="Arial" w:eastAsia="Arial" w:hAnsi="Arial" w:cs="Arial"/>
          <w:b/>
          <w:sz w:val="20"/>
          <w:szCs w:val="20"/>
        </w:rPr>
      </w:pPr>
      <w:r w:rsidRPr="00B04A8E">
        <w:rPr>
          <w:rFonts w:ascii="Arial" w:eastAsia="Arial" w:hAnsi="Arial" w:cs="Arial"/>
          <w:b/>
          <w:sz w:val="20"/>
          <w:szCs w:val="20"/>
        </w:rPr>
        <w:t>Urgencia:</w:t>
      </w:r>
    </w:p>
    <w:p w:rsidR="00B04A8E" w:rsidRPr="00B04A8E" w:rsidRDefault="00B04A8E" w:rsidP="00B04A8E">
      <w:pPr>
        <w:rPr>
          <w:rFonts w:ascii="Arial" w:eastAsia="Arial" w:hAnsi="Arial" w:cs="Arial"/>
          <w:bCs/>
          <w:sz w:val="20"/>
          <w:szCs w:val="20"/>
        </w:rPr>
      </w:pPr>
      <w:r w:rsidRPr="00B04A8E">
        <w:rPr>
          <w:rFonts w:ascii="Arial" w:eastAsia="Arial" w:hAnsi="Arial" w:cs="Arial"/>
          <w:bCs/>
          <w:sz w:val="20"/>
          <w:szCs w:val="20"/>
        </w:rPr>
        <w:t>Toda situación clínica capaz de generar deterioro, peligro o riesgo para la salud o la vida en función del tiempo transcurrido (horas) entre su aparición, la asistencia médica y la instalación de un tratamiento efectivo.</w:t>
      </w:r>
    </w:p>
    <w:p w:rsidR="00B04A8E" w:rsidRPr="00B04A8E" w:rsidRDefault="00B04A8E" w:rsidP="00B04A8E">
      <w:pPr>
        <w:rPr>
          <w:rFonts w:ascii="Arial" w:eastAsia="Arial" w:hAnsi="Arial" w:cs="Arial"/>
          <w:bCs/>
          <w:sz w:val="20"/>
          <w:szCs w:val="20"/>
        </w:rPr>
      </w:pPr>
    </w:p>
    <w:p w:rsidR="00B04A8E" w:rsidRPr="009E7447" w:rsidRDefault="00B04A8E" w:rsidP="00B04A8E">
      <w:pPr>
        <w:rPr>
          <w:rFonts w:ascii="Arial" w:eastAsia="Arial" w:hAnsi="Arial" w:cs="Arial"/>
          <w:bCs/>
          <w:sz w:val="20"/>
          <w:szCs w:val="20"/>
        </w:rPr>
      </w:pPr>
    </w:p>
    <w:p w:rsidR="00AC3ED7" w:rsidRPr="00AC3ED7" w:rsidRDefault="00F63F7A" w:rsidP="009671AE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7-. Desarrollo</w:t>
      </w:r>
    </w:p>
    <w:p w:rsidR="00AC3ED7" w:rsidRDefault="00AC3ED7" w:rsidP="009671AE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0"/>
          <w:szCs w:val="20"/>
        </w:rPr>
      </w:pPr>
    </w:p>
    <w:p w:rsidR="00734D81" w:rsidRPr="009E7447" w:rsidRDefault="00734D81" w:rsidP="009E744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0A7165" w:rsidRDefault="000A716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Los responsables de la derivación de usuarios que presentan una urgencia médica que excede la capacidad resolutiva de CESFAM a centros asistencial</w:t>
      </w:r>
      <w:r w:rsidR="00AC3ED7">
        <w:rPr>
          <w:rFonts w:ascii="Arial" w:eastAsia="Arial" w:hAnsi="Arial" w:cs="Arial"/>
          <w:bCs/>
          <w:sz w:val="20"/>
          <w:szCs w:val="20"/>
        </w:rPr>
        <w:t>es de mayor complejidad serán clasificados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2705"/>
        <w:gridCol w:w="2550"/>
        <w:gridCol w:w="2066"/>
      </w:tblGrid>
      <w:tr w:rsidR="00EC167C" w:rsidTr="00EC167C">
        <w:tc>
          <w:tcPr>
            <w:tcW w:w="2528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Responsable que decide la derivación.</w:t>
            </w:r>
          </w:p>
        </w:tc>
        <w:tc>
          <w:tcPr>
            <w:tcW w:w="2705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Urgencias que exceden la capacidad resolutiva del establecimiento y requieren derivación a otro establecimiento.</w:t>
            </w:r>
          </w:p>
        </w:tc>
        <w:tc>
          <w:tcPr>
            <w:tcW w:w="2550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Forma de traslado</w:t>
            </w:r>
          </w:p>
        </w:tc>
        <w:tc>
          <w:tcPr>
            <w:tcW w:w="2066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Red de derivación</w:t>
            </w:r>
          </w:p>
        </w:tc>
      </w:tr>
      <w:tr w:rsidR="00EC167C" w:rsidTr="00EC167C">
        <w:tc>
          <w:tcPr>
            <w:tcW w:w="2528" w:type="dxa"/>
            <w:vMerge w:val="restart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Médico </w:t>
            </w:r>
          </w:p>
        </w:tc>
        <w:tc>
          <w:tcPr>
            <w:tcW w:w="2705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Patologías  que pueden producir una descompensación en el paciente, representando una potencial urgencia o riesgo vital.</w:t>
            </w:r>
          </w:p>
        </w:tc>
        <w:tc>
          <w:tcPr>
            <w:tcW w:w="2550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SAMU</w:t>
            </w:r>
          </w:p>
        </w:tc>
        <w:tc>
          <w:tcPr>
            <w:tcW w:w="2066" w:type="dxa"/>
          </w:tcPr>
          <w:p w:rsidR="00EC167C" w:rsidRDefault="00C834D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HOSLA</w:t>
            </w:r>
          </w:p>
        </w:tc>
      </w:tr>
      <w:tr w:rsidR="00EC167C" w:rsidTr="00EC167C">
        <w:tc>
          <w:tcPr>
            <w:tcW w:w="2528" w:type="dxa"/>
            <w:vMerge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Esguinces</w:t>
            </w: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Fracturas de extremidad superior.</w:t>
            </w: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Otras situaciones clínicas o patologías que no representan alguna urgencia o riesgo vital para el</w:t>
            </w:r>
            <w:r w:rsidR="00FF2B4C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paciente.</w:t>
            </w:r>
          </w:p>
        </w:tc>
        <w:tc>
          <w:tcPr>
            <w:tcW w:w="2550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Acercamiento en ambulancia</w:t>
            </w:r>
            <w:r w:rsidR="00C834D7">
              <w:rPr>
                <w:rFonts w:ascii="Arial" w:eastAsia="Arial" w:hAnsi="Arial" w:cs="Arial"/>
                <w:bCs/>
                <w:sz w:val="20"/>
                <w:szCs w:val="20"/>
              </w:rPr>
              <w:t xml:space="preserve"> o por sus propios medios</w:t>
            </w:r>
          </w:p>
        </w:tc>
        <w:tc>
          <w:tcPr>
            <w:tcW w:w="2066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HOSLA</w:t>
            </w:r>
          </w:p>
        </w:tc>
      </w:tr>
      <w:tr w:rsidR="00C834D7" w:rsidTr="00EC167C">
        <w:tc>
          <w:tcPr>
            <w:tcW w:w="2528" w:type="dxa"/>
          </w:tcPr>
          <w:p w:rsidR="00C834D7" w:rsidRDefault="00C834D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C834D7" w:rsidRDefault="00C834D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Patología ocular </w:t>
            </w:r>
          </w:p>
        </w:tc>
        <w:tc>
          <w:tcPr>
            <w:tcW w:w="2550" w:type="dxa"/>
          </w:tcPr>
          <w:p w:rsidR="00C834D7" w:rsidRDefault="00C834D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Acercamiento en ambulancia o por sus propios medios</w:t>
            </w:r>
          </w:p>
        </w:tc>
        <w:tc>
          <w:tcPr>
            <w:tcW w:w="2066" w:type="dxa"/>
          </w:tcPr>
          <w:p w:rsidR="00C834D7" w:rsidRDefault="00C834D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HOSCA</w:t>
            </w:r>
          </w:p>
        </w:tc>
      </w:tr>
      <w:tr w:rsidR="00EC167C" w:rsidTr="00EC167C">
        <w:tc>
          <w:tcPr>
            <w:tcW w:w="2528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Matrón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/a</w:t>
            </w:r>
          </w:p>
        </w:tc>
        <w:tc>
          <w:tcPr>
            <w:tcW w:w="2705" w:type="dxa"/>
          </w:tcPr>
          <w:p w:rsidR="003362BA" w:rsidRDefault="003362BA" w:rsidP="003362B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Contracciones presuntivas de trabajo de parto.</w:t>
            </w:r>
          </w:p>
          <w:p w:rsidR="00EC167C" w:rsidRDefault="003362BA" w:rsidP="003362B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Presencia de sangrado durante el embarazo.</w:t>
            </w:r>
          </w:p>
        </w:tc>
        <w:tc>
          <w:tcPr>
            <w:tcW w:w="2550" w:type="dxa"/>
          </w:tcPr>
          <w:p w:rsidR="00EC167C" w:rsidRDefault="003362B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SAMU</w:t>
            </w: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3362BA" w:rsidRDefault="003362B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EC167C" w:rsidRDefault="003362B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HOSLA</w:t>
            </w:r>
          </w:p>
        </w:tc>
      </w:tr>
      <w:tr w:rsidR="00EC167C" w:rsidTr="00EC167C">
        <w:tc>
          <w:tcPr>
            <w:tcW w:w="2528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Psicólogo</w:t>
            </w:r>
          </w:p>
        </w:tc>
        <w:tc>
          <w:tcPr>
            <w:tcW w:w="2705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Ideación suicida estructurada</w:t>
            </w:r>
            <w:r w:rsidR="00C90100">
              <w:rPr>
                <w:rFonts w:ascii="Arial" w:eastAsia="Arial" w:hAnsi="Arial" w:cs="Arial"/>
                <w:bCs/>
                <w:sz w:val="20"/>
                <w:szCs w:val="20"/>
              </w:rPr>
              <w:t xml:space="preserve"> sin agitación psicomotora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  <w:r w:rsidR="003362BA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Por sus propios medios o acercamiento en ambulancia.</w:t>
            </w:r>
          </w:p>
        </w:tc>
        <w:tc>
          <w:tcPr>
            <w:tcW w:w="2066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HPPP</w:t>
            </w:r>
          </w:p>
        </w:tc>
      </w:tr>
      <w:tr w:rsidR="00EC167C" w:rsidTr="00EC167C">
        <w:tc>
          <w:tcPr>
            <w:tcW w:w="2528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Enfermera</w:t>
            </w:r>
          </w:p>
        </w:tc>
        <w:tc>
          <w:tcPr>
            <w:tcW w:w="2705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Herida de pie diabético infectada.</w:t>
            </w:r>
          </w:p>
        </w:tc>
        <w:tc>
          <w:tcPr>
            <w:tcW w:w="2550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Por sus propios medios o acercamiento en ambulancia.</w:t>
            </w: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HOSLA</w:t>
            </w:r>
          </w:p>
        </w:tc>
      </w:tr>
      <w:tr w:rsidR="00EC167C" w:rsidTr="00EC167C">
        <w:tc>
          <w:tcPr>
            <w:tcW w:w="2528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Odontólogo</w:t>
            </w:r>
          </w:p>
        </w:tc>
        <w:tc>
          <w:tcPr>
            <w:tcW w:w="2705" w:type="dxa"/>
          </w:tcPr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Infección de planos profundos</w:t>
            </w:r>
            <w:r w:rsidR="004313CE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Hemorragias </w:t>
            </w:r>
          </w:p>
          <w:p w:rsidR="00EC167C" w:rsidRDefault="00EC167C" w:rsidP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Traumatismo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dento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-alveolar o maxilofacial.</w:t>
            </w:r>
          </w:p>
        </w:tc>
        <w:tc>
          <w:tcPr>
            <w:tcW w:w="2550" w:type="dxa"/>
          </w:tcPr>
          <w:p w:rsidR="00EC167C" w:rsidRDefault="00EC167C" w:rsidP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Por sus propios medios o acercamiento en ambulancia.</w:t>
            </w:r>
          </w:p>
          <w:p w:rsidR="00EC167C" w:rsidRDefault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EC167C" w:rsidRDefault="00EC167C" w:rsidP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HOSLA u HOSCA</w:t>
            </w:r>
          </w:p>
        </w:tc>
      </w:tr>
      <w:tr w:rsidR="00924D70" w:rsidTr="00EC167C">
        <w:tc>
          <w:tcPr>
            <w:tcW w:w="2528" w:type="dxa"/>
          </w:tcPr>
          <w:p w:rsidR="00924D70" w:rsidRDefault="00133EA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Matrón</w:t>
            </w:r>
            <w:proofErr w:type="spellEnd"/>
          </w:p>
        </w:tc>
        <w:tc>
          <w:tcPr>
            <w:tcW w:w="2705" w:type="dxa"/>
          </w:tcPr>
          <w:p w:rsidR="00FE43EE" w:rsidRDefault="00FE43E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Bradicardia fetal</w:t>
            </w:r>
          </w:p>
          <w:p w:rsidR="00FE43EE" w:rsidRDefault="00FE43E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924D70" w:rsidRDefault="003362BA" w:rsidP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Por sus propios medios o acercamiento en ambulancia.</w:t>
            </w:r>
          </w:p>
        </w:tc>
        <w:tc>
          <w:tcPr>
            <w:tcW w:w="2066" w:type="dxa"/>
          </w:tcPr>
          <w:p w:rsidR="00924D70" w:rsidRDefault="003362BA" w:rsidP="00EC167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HOSLA</w:t>
            </w:r>
          </w:p>
        </w:tc>
      </w:tr>
    </w:tbl>
    <w:p w:rsidR="00AC3ED7" w:rsidRDefault="00AC3ED7">
      <w:pPr>
        <w:rPr>
          <w:rFonts w:ascii="Arial" w:eastAsia="Arial" w:hAnsi="Arial" w:cs="Arial"/>
          <w:bCs/>
          <w:sz w:val="20"/>
          <w:szCs w:val="20"/>
        </w:rPr>
      </w:pPr>
    </w:p>
    <w:p w:rsidR="009671AE" w:rsidRDefault="009671AE">
      <w:pPr>
        <w:rPr>
          <w:rFonts w:ascii="Arial" w:eastAsia="Arial" w:hAnsi="Arial" w:cs="Arial"/>
          <w:bCs/>
          <w:sz w:val="20"/>
          <w:szCs w:val="20"/>
        </w:rPr>
      </w:pPr>
    </w:p>
    <w:p w:rsidR="009671AE" w:rsidRPr="009671AE" w:rsidRDefault="009671AE">
      <w:pPr>
        <w:rPr>
          <w:rFonts w:ascii="Arial" w:eastAsia="Arial" w:hAnsi="Arial" w:cs="Arial"/>
          <w:b/>
          <w:bCs/>
          <w:sz w:val="20"/>
          <w:szCs w:val="20"/>
        </w:rPr>
      </w:pPr>
      <w:r w:rsidRPr="009671AE">
        <w:rPr>
          <w:rFonts w:ascii="Arial" w:eastAsia="Arial" w:hAnsi="Arial" w:cs="Arial"/>
          <w:b/>
          <w:bCs/>
          <w:sz w:val="20"/>
          <w:szCs w:val="20"/>
        </w:rPr>
        <w:t>Red de derivación:</w:t>
      </w:r>
    </w:p>
    <w:p w:rsidR="00D7511A" w:rsidRDefault="009671AE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La derivación debe </w:t>
      </w:r>
      <w:r w:rsidR="00E503BC">
        <w:rPr>
          <w:rFonts w:ascii="Arial" w:eastAsia="Arial" w:hAnsi="Arial" w:cs="Arial"/>
          <w:bCs/>
          <w:sz w:val="20"/>
          <w:szCs w:val="20"/>
        </w:rPr>
        <w:t>realizarse a, urgencia Hospital</w:t>
      </w:r>
      <w:r w:rsidR="00EC167C">
        <w:rPr>
          <w:rFonts w:ascii="Arial" w:eastAsia="Arial" w:hAnsi="Arial" w:cs="Arial"/>
          <w:bCs/>
          <w:sz w:val="20"/>
          <w:szCs w:val="20"/>
        </w:rPr>
        <w:t xml:space="preserve"> San Juan de Dios de Los Andes  (HOSLA), Hospital San Camilo (HOSCA) o</w:t>
      </w:r>
      <w:r w:rsidR="00E503BC">
        <w:rPr>
          <w:rFonts w:ascii="Arial" w:eastAsia="Arial" w:hAnsi="Arial" w:cs="Arial"/>
          <w:bCs/>
          <w:sz w:val="20"/>
          <w:szCs w:val="20"/>
        </w:rPr>
        <w:t xml:space="preserve"> al Hospital </w:t>
      </w:r>
      <w:proofErr w:type="spellStart"/>
      <w:r w:rsidR="00E503BC">
        <w:rPr>
          <w:rFonts w:ascii="Arial" w:eastAsia="Arial" w:hAnsi="Arial" w:cs="Arial"/>
          <w:bCs/>
          <w:sz w:val="20"/>
          <w:szCs w:val="20"/>
        </w:rPr>
        <w:t>Psiquiatrico</w:t>
      </w:r>
      <w:proofErr w:type="spellEnd"/>
      <w:r w:rsidR="00E503B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E503BC">
        <w:rPr>
          <w:rFonts w:ascii="Arial" w:eastAsia="Arial" w:hAnsi="Arial" w:cs="Arial"/>
          <w:bCs/>
          <w:sz w:val="20"/>
          <w:szCs w:val="20"/>
        </w:rPr>
        <w:t>dr.</w:t>
      </w:r>
      <w:proofErr w:type="spellEnd"/>
      <w:r w:rsidR="00E503BC">
        <w:rPr>
          <w:rFonts w:ascii="Arial" w:eastAsia="Arial" w:hAnsi="Arial" w:cs="Arial"/>
          <w:bCs/>
          <w:sz w:val="20"/>
          <w:szCs w:val="20"/>
        </w:rPr>
        <w:t xml:space="preserve"> Philip Pinel (HPPP)</w:t>
      </w:r>
      <w:r>
        <w:rPr>
          <w:rFonts w:ascii="Arial" w:eastAsia="Arial" w:hAnsi="Arial" w:cs="Arial"/>
          <w:bCs/>
          <w:sz w:val="20"/>
          <w:szCs w:val="20"/>
        </w:rPr>
        <w:t>, según la gravedad del cuadro y previa categorización por profesional.</w:t>
      </w:r>
    </w:p>
    <w:p w:rsidR="009671AE" w:rsidRDefault="009671AE">
      <w:pPr>
        <w:rPr>
          <w:rFonts w:ascii="Arial" w:eastAsia="Arial" w:hAnsi="Arial" w:cs="Arial"/>
          <w:bCs/>
          <w:sz w:val="20"/>
          <w:szCs w:val="20"/>
        </w:rPr>
      </w:pPr>
    </w:p>
    <w:p w:rsidR="00B04A8E" w:rsidRDefault="007306BD" w:rsidP="00B04A8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Procedimiento de derivación</w:t>
      </w:r>
      <w:r w:rsidR="009671AE">
        <w:rPr>
          <w:rFonts w:ascii="Arial" w:eastAsia="Arial" w:hAnsi="Arial" w:cs="Arial"/>
          <w:b/>
          <w:bCs/>
          <w:sz w:val="20"/>
          <w:szCs w:val="20"/>
        </w:rPr>
        <w:t xml:space="preserve"> de paciente:</w:t>
      </w:r>
    </w:p>
    <w:p w:rsidR="009671AE" w:rsidRPr="00BD4985" w:rsidRDefault="009671AE" w:rsidP="00B04A8E">
      <w:pPr>
        <w:rPr>
          <w:rFonts w:ascii="Arial" w:eastAsia="Arial" w:hAnsi="Arial" w:cs="Arial"/>
          <w:b/>
          <w:bCs/>
          <w:sz w:val="20"/>
          <w:szCs w:val="20"/>
        </w:rPr>
      </w:pPr>
    </w:p>
    <w:p w:rsidR="00B04A8E" w:rsidRPr="003362BA" w:rsidRDefault="009671AE" w:rsidP="003362BA">
      <w:pPr>
        <w:rPr>
          <w:rFonts w:ascii="Arial" w:eastAsia="Arial" w:hAnsi="Arial" w:cs="Arial"/>
          <w:bCs/>
          <w:sz w:val="20"/>
          <w:szCs w:val="20"/>
        </w:rPr>
      </w:pPr>
      <w:r w:rsidRPr="003362BA">
        <w:rPr>
          <w:rFonts w:ascii="Arial" w:eastAsia="Arial" w:hAnsi="Arial" w:cs="Arial"/>
          <w:bCs/>
          <w:sz w:val="20"/>
          <w:szCs w:val="20"/>
        </w:rPr>
        <w:t>El profesional responsable de la atención clínica del usuario que presenta esta urgencia es quien definirá la red y el tipo de traslado</w:t>
      </w:r>
      <w:r w:rsidR="00EC167C" w:rsidRPr="003362BA">
        <w:rPr>
          <w:rFonts w:ascii="Arial" w:eastAsia="Arial" w:hAnsi="Arial" w:cs="Arial"/>
          <w:bCs/>
          <w:sz w:val="20"/>
          <w:szCs w:val="20"/>
        </w:rPr>
        <w:t xml:space="preserve"> según lo descrito anteriormente</w:t>
      </w:r>
      <w:r w:rsidR="007306BD">
        <w:rPr>
          <w:rFonts w:ascii="Arial" w:eastAsia="Arial" w:hAnsi="Arial" w:cs="Arial"/>
          <w:bCs/>
          <w:sz w:val="20"/>
          <w:szCs w:val="20"/>
        </w:rPr>
        <w:t xml:space="preserve"> y seguirá los siguientes pasos:</w:t>
      </w:r>
    </w:p>
    <w:p w:rsidR="007306BD" w:rsidRDefault="007306BD" w:rsidP="003362BA">
      <w:pPr>
        <w:rPr>
          <w:rFonts w:ascii="Arial" w:eastAsia="Arial" w:hAnsi="Arial" w:cs="Arial"/>
          <w:bCs/>
          <w:sz w:val="20"/>
          <w:szCs w:val="20"/>
        </w:rPr>
      </w:pPr>
    </w:p>
    <w:p w:rsidR="00146B17" w:rsidRPr="007306BD" w:rsidRDefault="00146B17" w:rsidP="007306BD">
      <w:pPr>
        <w:pStyle w:val="Prrafodelista"/>
        <w:numPr>
          <w:ilvl w:val="0"/>
          <w:numId w:val="27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 xml:space="preserve">Comunicación con red: Se debe establecer comunicación con establecimiento de derivación vía telefónica </w:t>
      </w:r>
      <w:r w:rsidR="007306BD" w:rsidRPr="007306B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7306BD">
        <w:rPr>
          <w:rFonts w:ascii="Arial" w:eastAsia="Arial" w:hAnsi="Arial" w:cs="Arial"/>
          <w:bCs/>
          <w:sz w:val="20"/>
          <w:szCs w:val="20"/>
        </w:rPr>
        <w:t>para entregar caso a profesional responsable de recepción de usuario.</w:t>
      </w:r>
    </w:p>
    <w:p w:rsidR="009671AE" w:rsidRPr="007306BD" w:rsidRDefault="003362BA" w:rsidP="007306BD">
      <w:pPr>
        <w:pStyle w:val="Prrafodelista"/>
        <w:numPr>
          <w:ilvl w:val="0"/>
          <w:numId w:val="27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 xml:space="preserve">Posteriormente deberá confeccionar la interconsulta la cuál </w:t>
      </w:r>
      <w:r w:rsidR="009671AE" w:rsidRPr="007306BD">
        <w:rPr>
          <w:rFonts w:ascii="Arial" w:eastAsia="Arial" w:hAnsi="Arial" w:cs="Arial"/>
          <w:bCs/>
          <w:sz w:val="20"/>
          <w:szCs w:val="20"/>
        </w:rPr>
        <w:t>será realizada a través de sistema RAYEN. En esta interconsulta se registrará la especialidad a la cual se deriva.</w:t>
      </w:r>
    </w:p>
    <w:p w:rsidR="009671AE" w:rsidRPr="007306BD" w:rsidRDefault="009671AE" w:rsidP="007306BD">
      <w:pPr>
        <w:pStyle w:val="Prrafodelista"/>
        <w:numPr>
          <w:ilvl w:val="0"/>
          <w:numId w:val="27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En caso de interconsultas a HOSLA, se deberá registrar manualmente el nombre del profesional con el que se coordinó en urgencias.</w:t>
      </w:r>
    </w:p>
    <w:p w:rsidR="00146B17" w:rsidRPr="007306BD" w:rsidRDefault="00146B17" w:rsidP="007306BD">
      <w:pPr>
        <w:pStyle w:val="Prrafodelista"/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Los datos mínimos con los que debe constar esta interconsulta son los siguientes: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Fecha de emisión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Establecimiento al cual se deriva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Nombre y 2 apellidos del usuario.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Rut, DNI o Pasaporte de Usuario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Edad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Fecha de nacimiento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Especialidad a la que deriva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Hipótesis diagnóstica o diagnóstico.</w:t>
      </w:r>
    </w:p>
    <w:p w:rsidR="00146B17" w:rsidRPr="007306BD" w:rsidRDefault="00146B1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lastRenderedPageBreak/>
        <w:t>Nombre y 2 apellidos de profesional responsable de</w:t>
      </w:r>
      <w:r w:rsidR="00725495" w:rsidRPr="007306BD">
        <w:rPr>
          <w:rFonts w:ascii="Arial" w:eastAsia="Arial" w:hAnsi="Arial" w:cs="Arial"/>
          <w:bCs/>
          <w:sz w:val="20"/>
          <w:szCs w:val="20"/>
        </w:rPr>
        <w:t xml:space="preserve"> la derivación junto a su firma.</w:t>
      </w:r>
    </w:p>
    <w:p w:rsidR="00146B17" w:rsidRPr="007306BD" w:rsidRDefault="00FE43EE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proofErr w:type="spellStart"/>
      <w:r w:rsidRPr="007306BD">
        <w:rPr>
          <w:rFonts w:ascii="Arial" w:eastAsia="Arial" w:hAnsi="Arial" w:cs="Arial"/>
          <w:bCs/>
          <w:sz w:val="20"/>
          <w:szCs w:val="20"/>
        </w:rPr>
        <w:t>Edadd</w:t>
      </w:r>
      <w:proofErr w:type="spellEnd"/>
      <w:r w:rsidRPr="007306BD">
        <w:rPr>
          <w:rFonts w:ascii="Arial" w:eastAsia="Arial" w:hAnsi="Arial" w:cs="Arial"/>
          <w:bCs/>
          <w:sz w:val="20"/>
          <w:szCs w:val="20"/>
        </w:rPr>
        <w:t>, diagnóstico presuntivo</w:t>
      </w:r>
    </w:p>
    <w:p w:rsidR="000B2667" w:rsidRPr="007306BD" w:rsidRDefault="000B2667" w:rsidP="007306BD">
      <w:pPr>
        <w:pStyle w:val="Prrafodelista"/>
        <w:numPr>
          <w:ilvl w:val="0"/>
          <w:numId w:val="28"/>
        </w:numPr>
        <w:rPr>
          <w:rFonts w:ascii="Arial" w:eastAsia="Arial" w:hAnsi="Arial" w:cs="Arial"/>
          <w:bCs/>
          <w:sz w:val="20"/>
          <w:szCs w:val="20"/>
        </w:rPr>
      </w:pPr>
      <w:r w:rsidRPr="007306BD">
        <w:rPr>
          <w:rFonts w:ascii="Arial" w:eastAsia="Arial" w:hAnsi="Arial" w:cs="Arial"/>
          <w:bCs/>
          <w:sz w:val="20"/>
          <w:szCs w:val="20"/>
        </w:rPr>
        <w:t>Tratamiento realizado.</w:t>
      </w:r>
    </w:p>
    <w:p w:rsidR="005D46DE" w:rsidRDefault="005D46DE" w:rsidP="00146B17">
      <w:pPr>
        <w:rPr>
          <w:rFonts w:ascii="Arial" w:eastAsia="Arial" w:hAnsi="Arial" w:cs="Arial"/>
          <w:bCs/>
          <w:sz w:val="20"/>
          <w:szCs w:val="20"/>
        </w:rPr>
      </w:pPr>
    </w:p>
    <w:p w:rsidR="00E0126E" w:rsidRPr="00E0126E" w:rsidRDefault="00E0126E" w:rsidP="00E0126E">
      <w:pPr>
        <w:rPr>
          <w:rFonts w:ascii="Arial" w:eastAsia="Arial" w:hAnsi="Arial" w:cs="Arial"/>
          <w:b/>
          <w:bCs/>
          <w:sz w:val="20"/>
          <w:szCs w:val="20"/>
        </w:rPr>
      </w:pPr>
      <w:r w:rsidRPr="00E0126E">
        <w:rPr>
          <w:rFonts w:ascii="Arial" w:eastAsia="Arial" w:hAnsi="Arial" w:cs="Arial"/>
          <w:b/>
          <w:bCs/>
          <w:sz w:val="20"/>
          <w:szCs w:val="20"/>
        </w:rPr>
        <w:t>Información que debe acompañar al paciente:</w:t>
      </w:r>
    </w:p>
    <w:p w:rsidR="00E0126E" w:rsidRPr="00E0126E" w:rsidRDefault="00E0126E" w:rsidP="00E0126E">
      <w:pPr>
        <w:rPr>
          <w:rFonts w:ascii="Arial" w:eastAsia="Arial" w:hAnsi="Arial" w:cs="Arial"/>
          <w:bCs/>
          <w:sz w:val="20"/>
          <w:szCs w:val="20"/>
        </w:rPr>
      </w:pPr>
      <w:r w:rsidRPr="00E0126E">
        <w:rPr>
          <w:rFonts w:ascii="Arial" w:eastAsia="Arial" w:hAnsi="Arial" w:cs="Arial"/>
          <w:bCs/>
          <w:sz w:val="20"/>
          <w:szCs w:val="20"/>
        </w:rPr>
        <w:t>Hoja de Interconsulta</w:t>
      </w:r>
    </w:p>
    <w:p w:rsidR="00E0126E" w:rsidRPr="00E0126E" w:rsidRDefault="00E0126E" w:rsidP="00E0126E">
      <w:pPr>
        <w:rPr>
          <w:rFonts w:ascii="Arial" w:eastAsia="Arial" w:hAnsi="Arial" w:cs="Arial"/>
          <w:bCs/>
          <w:sz w:val="20"/>
          <w:szCs w:val="20"/>
        </w:rPr>
      </w:pPr>
      <w:r w:rsidRPr="00E0126E">
        <w:rPr>
          <w:rFonts w:ascii="Arial" w:eastAsia="Arial" w:hAnsi="Arial" w:cs="Arial"/>
          <w:bCs/>
          <w:sz w:val="20"/>
          <w:szCs w:val="20"/>
        </w:rPr>
        <w:t>Indicaciones escritas si corresponde.</w:t>
      </w:r>
    </w:p>
    <w:p w:rsidR="00E0126E" w:rsidRPr="00E0126E" w:rsidRDefault="00E0126E" w:rsidP="00E0126E">
      <w:pPr>
        <w:rPr>
          <w:rFonts w:ascii="Arial" w:eastAsia="Arial" w:hAnsi="Arial" w:cs="Arial"/>
          <w:bCs/>
          <w:sz w:val="20"/>
          <w:szCs w:val="20"/>
        </w:rPr>
      </w:pPr>
      <w:proofErr w:type="spellStart"/>
      <w:r w:rsidRPr="00E0126E">
        <w:rPr>
          <w:rFonts w:ascii="Arial" w:eastAsia="Arial" w:hAnsi="Arial" w:cs="Arial"/>
          <w:bCs/>
          <w:sz w:val="20"/>
          <w:szCs w:val="20"/>
        </w:rPr>
        <w:t>Examenes</w:t>
      </w:r>
      <w:proofErr w:type="spellEnd"/>
      <w:r w:rsidRPr="00E0126E">
        <w:rPr>
          <w:rFonts w:ascii="Arial" w:eastAsia="Arial" w:hAnsi="Arial" w:cs="Arial"/>
          <w:bCs/>
          <w:sz w:val="20"/>
          <w:szCs w:val="20"/>
        </w:rPr>
        <w:t xml:space="preserve"> y procedimientos realizados en el CESFAM.</w:t>
      </w:r>
    </w:p>
    <w:p w:rsidR="00E0126E" w:rsidRPr="00E0126E" w:rsidRDefault="00E0126E" w:rsidP="00E0126E">
      <w:pPr>
        <w:rPr>
          <w:rFonts w:ascii="Arial" w:eastAsia="Arial" w:hAnsi="Arial" w:cs="Arial"/>
          <w:bCs/>
          <w:sz w:val="20"/>
          <w:szCs w:val="20"/>
        </w:rPr>
      </w:pPr>
    </w:p>
    <w:p w:rsidR="00E0126E" w:rsidRPr="00E0126E" w:rsidRDefault="00E0126E" w:rsidP="00146B17">
      <w:pPr>
        <w:rPr>
          <w:rFonts w:ascii="Arial" w:eastAsia="Arial" w:hAnsi="Arial" w:cs="Arial"/>
          <w:bCs/>
          <w:sz w:val="20"/>
          <w:szCs w:val="20"/>
        </w:rPr>
      </w:pPr>
    </w:p>
    <w:p w:rsidR="000B2667" w:rsidRPr="00E0126E" w:rsidRDefault="000B2667" w:rsidP="00146B17">
      <w:pPr>
        <w:rPr>
          <w:rFonts w:ascii="Arial" w:eastAsia="Arial" w:hAnsi="Arial" w:cs="Arial"/>
          <w:bCs/>
          <w:sz w:val="20"/>
          <w:szCs w:val="20"/>
        </w:rPr>
      </w:pPr>
      <w:r w:rsidRPr="00E0126E">
        <w:rPr>
          <w:rFonts w:ascii="Arial" w:eastAsia="Arial" w:hAnsi="Arial" w:cs="Arial"/>
          <w:bCs/>
          <w:sz w:val="20"/>
          <w:szCs w:val="20"/>
        </w:rPr>
        <w:t xml:space="preserve">En caso de que el paciente sea trasladado por SAMU, se entregará información a personal del Servicio de </w:t>
      </w:r>
      <w:r w:rsidR="007306BD" w:rsidRPr="00E0126E">
        <w:rPr>
          <w:rFonts w:ascii="Arial" w:eastAsia="Arial" w:hAnsi="Arial" w:cs="Arial"/>
          <w:bCs/>
          <w:sz w:val="20"/>
          <w:szCs w:val="20"/>
        </w:rPr>
        <w:t>atención</w:t>
      </w:r>
      <w:r w:rsidRPr="00E0126E">
        <w:rPr>
          <w:rFonts w:ascii="Arial" w:eastAsia="Arial" w:hAnsi="Arial" w:cs="Arial"/>
          <w:bCs/>
          <w:sz w:val="20"/>
          <w:szCs w:val="20"/>
        </w:rPr>
        <w:t xml:space="preserve"> médica de Urgencia.</w:t>
      </w:r>
    </w:p>
    <w:p w:rsidR="00E0126E" w:rsidRDefault="000B2667" w:rsidP="00146B17">
      <w:pPr>
        <w:rPr>
          <w:rFonts w:ascii="Arial" w:eastAsia="Arial" w:hAnsi="Arial" w:cs="Arial"/>
          <w:bCs/>
          <w:sz w:val="20"/>
          <w:szCs w:val="20"/>
        </w:rPr>
      </w:pPr>
      <w:r w:rsidRPr="00E0126E">
        <w:rPr>
          <w:rFonts w:ascii="Arial" w:eastAsia="Arial" w:hAnsi="Arial" w:cs="Arial"/>
          <w:bCs/>
          <w:sz w:val="20"/>
          <w:szCs w:val="20"/>
        </w:rPr>
        <w:t>En caso de que el paciente sea derivado</w:t>
      </w:r>
      <w:r w:rsidR="00E0126E" w:rsidRPr="00E0126E">
        <w:rPr>
          <w:rFonts w:ascii="Arial" w:eastAsia="Arial" w:hAnsi="Arial" w:cs="Arial"/>
          <w:bCs/>
          <w:sz w:val="20"/>
          <w:szCs w:val="20"/>
        </w:rPr>
        <w:t xml:space="preserve"> por sus propios medios </w:t>
      </w:r>
      <w:r w:rsidR="00BF05C8">
        <w:rPr>
          <w:rFonts w:ascii="Arial" w:eastAsia="Arial" w:hAnsi="Arial" w:cs="Arial"/>
          <w:bCs/>
          <w:sz w:val="20"/>
          <w:szCs w:val="20"/>
        </w:rPr>
        <w:t>se le entregará información al usuario.</w:t>
      </w:r>
    </w:p>
    <w:p w:rsidR="00BF05C8" w:rsidRDefault="00BF05C8" w:rsidP="00146B17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En caso de que el paciente </w:t>
      </w:r>
      <w:r w:rsidR="007F205D">
        <w:rPr>
          <w:rFonts w:ascii="Arial" w:eastAsia="Arial" w:hAnsi="Arial" w:cs="Arial"/>
          <w:bCs/>
          <w:sz w:val="20"/>
          <w:szCs w:val="20"/>
        </w:rPr>
        <w:t>re</w:t>
      </w:r>
      <w:r w:rsidR="005E7900">
        <w:rPr>
          <w:rFonts w:ascii="Arial" w:eastAsia="Arial" w:hAnsi="Arial" w:cs="Arial"/>
          <w:bCs/>
          <w:sz w:val="20"/>
          <w:szCs w:val="20"/>
        </w:rPr>
        <w:t xml:space="preserve">quiera acercamiento se facilitará </w:t>
      </w:r>
      <w:r>
        <w:rPr>
          <w:rFonts w:ascii="Arial" w:eastAsia="Arial" w:hAnsi="Arial" w:cs="Arial"/>
          <w:bCs/>
          <w:sz w:val="20"/>
          <w:szCs w:val="20"/>
        </w:rPr>
        <w:t xml:space="preserve"> la ambulancia </w:t>
      </w:r>
      <w:r w:rsidR="005E7900">
        <w:rPr>
          <w:rFonts w:ascii="Arial" w:eastAsia="Arial" w:hAnsi="Arial" w:cs="Arial"/>
          <w:bCs/>
          <w:sz w:val="20"/>
          <w:szCs w:val="20"/>
        </w:rPr>
        <w:t xml:space="preserve">básica </w:t>
      </w:r>
      <w:r>
        <w:rPr>
          <w:rFonts w:ascii="Arial" w:eastAsia="Arial" w:hAnsi="Arial" w:cs="Arial"/>
          <w:bCs/>
          <w:sz w:val="20"/>
          <w:szCs w:val="20"/>
        </w:rPr>
        <w:t>del establecimiento, se le entregará la información al TENS que acompaña al usuario.</w:t>
      </w:r>
    </w:p>
    <w:p w:rsidR="005E7900" w:rsidRDefault="005E7900" w:rsidP="00146B1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Es importante recalcar que el acercamiento se refiere a acercar a los usuarios a los establecimientos de la red para poder facilitar la continuidad de la atención. En ningún caso corresponde a un traslado pero de todas maneras se debe cumplir con las medidas de seguridad requeridas.</w:t>
      </w:r>
    </w:p>
    <w:p w:rsidR="00E33265" w:rsidRDefault="00E33265" w:rsidP="00146B17">
      <w:pPr>
        <w:rPr>
          <w:rFonts w:ascii="Arial" w:eastAsia="Arial" w:hAnsi="Arial" w:cs="Arial"/>
          <w:bCs/>
          <w:sz w:val="20"/>
          <w:szCs w:val="20"/>
        </w:rPr>
      </w:pPr>
    </w:p>
    <w:p w:rsidR="00E33265" w:rsidRPr="00E33265" w:rsidRDefault="00E33265" w:rsidP="00146B17">
      <w:pPr>
        <w:rPr>
          <w:rFonts w:ascii="Arial" w:eastAsia="Arial" w:hAnsi="Arial" w:cs="Arial"/>
          <w:b/>
          <w:bCs/>
          <w:sz w:val="20"/>
          <w:szCs w:val="20"/>
        </w:rPr>
      </w:pPr>
      <w:r w:rsidRPr="00E33265">
        <w:rPr>
          <w:rFonts w:ascii="Arial" w:eastAsia="Arial" w:hAnsi="Arial" w:cs="Arial"/>
          <w:b/>
          <w:bCs/>
          <w:sz w:val="20"/>
          <w:szCs w:val="20"/>
        </w:rPr>
        <w:t>Tipo y condiciones de traslado:</w:t>
      </w:r>
    </w:p>
    <w:p w:rsidR="00E33265" w:rsidRDefault="00E33265" w:rsidP="00E33265">
      <w:pPr>
        <w:pStyle w:val="Prrafodelista"/>
        <w:numPr>
          <w:ilvl w:val="0"/>
          <w:numId w:val="26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Ambulancia de CESFAM: Si el usuario es derivado en ambulancia de CESFAM, deberá ir siempre acompañado de TENS, quien será el responsable de entregar interconsulta a profesional responsable de la recepción</w:t>
      </w:r>
      <w:r w:rsidR="00CD714B">
        <w:rPr>
          <w:rFonts w:ascii="Arial" w:eastAsia="Arial" w:hAnsi="Arial" w:cs="Arial"/>
          <w:bCs/>
          <w:sz w:val="20"/>
          <w:szCs w:val="20"/>
        </w:rPr>
        <w:t xml:space="preserve">, esta derivación es solo para acercar al paciente </w:t>
      </w:r>
      <w:r w:rsidR="00725495">
        <w:rPr>
          <w:rFonts w:ascii="Arial" w:eastAsia="Arial" w:hAnsi="Arial" w:cs="Arial"/>
          <w:bCs/>
          <w:sz w:val="20"/>
          <w:szCs w:val="20"/>
        </w:rPr>
        <w:t xml:space="preserve"> al establecimiento de mayor complejidad.</w:t>
      </w:r>
    </w:p>
    <w:p w:rsidR="00BF05C8" w:rsidRDefault="00E33265" w:rsidP="0018713F">
      <w:pPr>
        <w:pStyle w:val="Prrafodelista"/>
        <w:numPr>
          <w:ilvl w:val="0"/>
          <w:numId w:val="26"/>
        </w:numPr>
        <w:rPr>
          <w:rFonts w:ascii="Arial" w:eastAsia="Arial" w:hAnsi="Arial" w:cs="Arial"/>
          <w:bCs/>
          <w:sz w:val="20"/>
          <w:szCs w:val="20"/>
        </w:rPr>
      </w:pPr>
      <w:r w:rsidRPr="00BF05C8">
        <w:rPr>
          <w:rFonts w:ascii="Arial" w:eastAsia="Arial" w:hAnsi="Arial" w:cs="Arial"/>
          <w:bCs/>
          <w:sz w:val="20"/>
          <w:szCs w:val="20"/>
        </w:rPr>
        <w:t xml:space="preserve">Por sus propios medios: Si </w:t>
      </w:r>
      <w:r w:rsidR="00CD714B" w:rsidRPr="00BF05C8">
        <w:rPr>
          <w:rFonts w:ascii="Arial" w:eastAsia="Arial" w:hAnsi="Arial" w:cs="Arial"/>
          <w:bCs/>
          <w:sz w:val="20"/>
          <w:szCs w:val="20"/>
        </w:rPr>
        <w:t>e</w:t>
      </w:r>
      <w:r w:rsidRPr="00BF05C8">
        <w:rPr>
          <w:rFonts w:ascii="Arial" w:eastAsia="Arial" w:hAnsi="Arial" w:cs="Arial"/>
          <w:bCs/>
          <w:sz w:val="20"/>
          <w:szCs w:val="20"/>
        </w:rPr>
        <w:t>l usuario es derivado a la red y</w:t>
      </w:r>
      <w:r w:rsidR="00725495" w:rsidRPr="00BF05C8">
        <w:rPr>
          <w:rFonts w:ascii="Arial" w:eastAsia="Arial" w:hAnsi="Arial" w:cs="Arial"/>
          <w:bCs/>
          <w:sz w:val="20"/>
          <w:szCs w:val="20"/>
        </w:rPr>
        <w:t xml:space="preserve"> se</w:t>
      </w:r>
      <w:r w:rsidRPr="00BF05C8">
        <w:rPr>
          <w:rFonts w:ascii="Arial" w:eastAsia="Arial" w:hAnsi="Arial" w:cs="Arial"/>
          <w:bCs/>
          <w:sz w:val="20"/>
          <w:szCs w:val="20"/>
        </w:rPr>
        <w:t xml:space="preserve"> decide que </w:t>
      </w:r>
      <w:r w:rsidR="00725495" w:rsidRPr="00BF05C8">
        <w:rPr>
          <w:rFonts w:ascii="Arial" w:eastAsia="Arial" w:hAnsi="Arial" w:cs="Arial"/>
          <w:bCs/>
          <w:sz w:val="20"/>
          <w:szCs w:val="20"/>
        </w:rPr>
        <w:t xml:space="preserve">debe trasladarse por </w:t>
      </w:r>
      <w:r w:rsidRPr="00BF05C8">
        <w:rPr>
          <w:rFonts w:ascii="Arial" w:eastAsia="Arial" w:hAnsi="Arial" w:cs="Arial"/>
          <w:bCs/>
          <w:sz w:val="20"/>
          <w:szCs w:val="20"/>
        </w:rPr>
        <w:t>sus propios medios a unidad de emergencias</w:t>
      </w:r>
      <w:r w:rsidR="00BF05C8" w:rsidRPr="00BF05C8">
        <w:rPr>
          <w:rFonts w:ascii="Arial" w:eastAsia="Arial" w:hAnsi="Arial" w:cs="Arial"/>
          <w:bCs/>
          <w:sz w:val="20"/>
          <w:szCs w:val="20"/>
        </w:rPr>
        <w:t xml:space="preserve"> hospitalarias de la red de derivación</w:t>
      </w:r>
      <w:r w:rsidR="00BF05C8">
        <w:rPr>
          <w:rFonts w:ascii="Arial" w:eastAsia="Arial" w:hAnsi="Arial" w:cs="Arial"/>
          <w:bCs/>
          <w:sz w:val="20"/>
          <w:szCs w:val="20"/>
        </w:rPr>
        <w:t>.</w:t>
      </w:r>
    </w:p>
    <w:p w:rsidR="00E33265" w:rsidRPr="00BF05C8" w:rsidRDefault="00E33265" w:rsidP="0018713F">
      <w:pPr>
        <w:pStyle w:val="Prrafodelista"/>
        <w:numPr>
          <w:ilvl w:val="0"/>
          <w:numId w:val="26"/>
        </w:numPr>
        <w:rPr>
          <w:rFonts w:ascii="Arial" w:eastAsia="Arial" w:hAnsi="Arial" w:cs="Arial"/>
          <w:bCs/>
          <w:sz w:val="20"/>
          <w:szCs w:val="20"/>
        </w:rPr>
      </w:pPr>
      <w:r w:rsidRPr="00BF05C8">
        <w:rPr>
          <w:rFonts w:ascii="Arial" w:eastAsia="Arial" w:hAnsi="Arial" w:cs="Arial"/>
          <w:bCs/>
          <w:sz w:val="20"/>
          <w:szCs w:val="20"/>
        </w:rPr>
        <w:t xml:space="preserve">SAMU: En la red asistencial del Servicio de Salud </w:t>
      </w:r>
      <w:r w:rsidR="00452AF5" w:rsidRPr="00BF05C8">
        <w:rPr>
          <w:rFonts w:ascii="Arial" w:eastAsia="Arial" w:hAnsi="Arial" w:cs="Arial"/>
          <w:bCs/>
          <w:sz w:val="20"/>
          <w:szCs w:val="20"/>
        </w:rPr>
        <w:t>Aconcagua,</w:t>
      </w:r>
      <w:r w:rsidRPr="00BF05C8">
        <w:rPr>
          <w:rFonts w:ascii="Arial" w:eastAsia="Arial" w:hAnsi="Arial" w:cs="Arial"/>
          <w:bCs/>
          <w:sz w:val="20"/>
          <w:szCs w:val="20"/>
        </w:rPr>
        <w:t xml:space="preserve"> es el sistema de traslado de urgencias. Según la gravedad del paciente se solicitará el traslado en el tipo de ambulancia que corresponda:</w:t>
      </w:r>
    </w:p>
    <w:p w:rsidR="00E33265" w:rsidRPr="00E33265" w:rsidRDefault="00E33265" w:rsidP="00E33265">
      <w:pPr>
        <w:pStyle w:val="Prrafodelista"/>
        <w:rPr>
          <w:rFonts w:ascii="Arial" w:eastAsia="Arial" w:hAnsi="Arial" w:cs="Arial"/>
          <w:bCs/>
          <w:sz w:val="20"/>
          <w:szCs w:val="20"/>
        </w:rPr>
      </w:pPr>
      <w:r w:rsidRPr="00E33265">
        <w:rPr>
          <w:rFonts w:ascii="Arial" w:eastAsia="Arial" w:hAnsi="Arial" w:cs="Arial"/>
          <w:bCs/>
          <w:sz w:val="20"/>
          <w:szCs w:val="20"/>
        </w:rPr>
        <w:t xml:space="preserve">Ambulancia M1 o básica: Destinada al transporte de pacientes que no tienen compromiso vital con escasa probabilidad de agravación. Su equipamiento contempla elementos de inmovilización y de manejo no invasivo de la vía aérea. Su tripulación considera un conductor y un técnico paramédico capacitados en atención pre </w:t>
      </w:r>
      <w:proofErr w:type="gramStart"/>
      <w:r w:rsidRPr="00E33265">
        <w:rPr>
          <w:rFonts w:ascii="Arial" w:eastAsia="Arial" w:hAnsi="Arial" w:cs="Arial"/>
          <w:bCs/>
          <w:sz w:val="20"/>
          <w:szCs w:val="20"/>
        </w:rPr>
        <w:t>hospitalaria</w:t>
      </w:r>
      <w:proofErr w:type="gramEnd"/>
      <w:r w:rsidRPr="00E33265">
        <w:rPr>
          <w:rFonts w:ascii="Arial" w:eastAsia="Arial" w:hAnsi="Arial" w:cs="Arial"/>
          <w:bCs/>
          <w:sz w:val="20"/>
          <w:szCs w:val="20"/>
        </w:rPr>
        <w:t>.</w:t>
      </w:r>
    </w:p>
    <w:p w:rsidR="00E33265" w:rsidRPr="00E33265" w:rsidRDefault="00E33265" w:rsidP="00E33265">
      <w:pPr>
        <w:pStyle w:val="Prrafodelista"/>
        <w:rPr>
          <w:rFonts w:ascii="Arial" w:eastAsia="Arial" w:hAnsi="Arial" w:cs="Arial"/>
          <w:bCs/>
          <w:sz w:val="20"/>
          <w:szCs w:val="20"/>
        </w:rPr>
      </w:pPr>
      <w:r w:rsidRPr="00E33265">
        <w:rPr>
          <w:rFonts w:ascii="Arial" w:eastAsia="Arial" w:hAnsi="Arial" w:cs="Arial"/>
          <w:bCs/>
          <w:sz w:val="20"/>
          <w:szCs w:val="20"/>
        </w:rPr>
        <w:t xml:space="preserve">Ambulancia M2 o avanzada: Destinada al transporte de pacientes con compromiso vital. Su equipamiento incluye además de los del M1 elementos para soporte vital cardiovascular avanzado: manejo avanzado de vía aérea, acceso vascular, fármacos, monitorización y/o desfibrilación. Su tripulación considera a un equipo de tres personas capacitados en atención pre </w:t>
      </w:r>
      <w:proofErr w:type="gramStart"/>
      <w:r w:rsidRPr="00E33265">
        <w:rPr>
          <w:rFonts w:ascii="Arial" w:eastAsia="Arial" w:hAnsi="Arial" w:cs="Arial"/>
          <w:bCs/>
          <w:sz w:val="20"/>
          <w:szCs w:val="20"/>
        </w:rPr>
        <w:t>hospitalaria</w:t>
      </w:r>
      <w:proofErr w:type="gramEnd"/>
      <w:r w:rsidRPr="00E33265">
        <w:rPr>
          <w:rFonts w:ascii="Arial" w:eastAsia="Arial" w:hAnsi="Arial" w:cs="Arial"/>
          <w:bCs/>
          <w:sz w:val="20"/>
          <w:szCs w:val="20"/>
        </w:rPr>
        <w:t>, conformado de alguna de las siguientes opciones:</w:t>
      </w:r>
    </w:p>
    <w:p w:rsidR="00E33265" w:rsidRPr="00E33265" w:rsidRDefault="00E33265" w:rsidP="00E33265">
      <w:pPr>
        <w:pStyle w:val="Prrafodelista"/>
        <w:rPr>
          <w:rFonts w:ascii="Arial" w:eastAsia="Arial" w:hAnsi="Arial" w:cs="Arial"/>
          <w:bCs/>
          <w:sz w:val="20"/>
          <w:szCs w:val="20"/>
        </w:rPr>
      </w:pPr>
      <w:r w:rsidRPr="00E33265">
        <w:rPr>
          <w:rFonts w:ascii="Arial" w:eastAsia="Arial" w:hAnsi="Arial" w:cs="Arial"/>
          <w:bCs/>
          <w:sz w:val="20"/>
          <w:szCs w:val="20"/>
        </w:rPr>
        <w:t>1. Conductor, Técnico paramédico y profesional reanimador.</w:t>
      </w:r>
    </w:p>
    <w:p w:rsidR="00E33265" w:rsidRPr="00E33265" w:rsidRDefault="00E33265" w:rsidP="00E33265">
      <w:pPr>
        <w:pStyle w:val="Prrafodelista"/>
        <w:rPr>
          <w:rFonts w:ascii="Arial" w:eastAsia="Arial" w:hAnsi="Arial" w:cs="Arial"/>
          <w:bCs/>
          <w:sz w:val="20"/>
          <w:szCs w:val="20"/>
        </w:rPr>
      </w:pPr>
      <w:r w:rsidRPr="00E33265">
        <w:rPr>
          <w:rFonts w:ascii="Arial" w:eastAsia="Arial" w:hAnsi="Arial" w:cs="Arial"/>
          <w:bCs/>
          <w:sz w:val="20"/>
          <w:szCs w:val="20"/>
        </w:rPr>
        <w:t>2. Conductor y dos profesionales reanimadores.</w:t>
      </w:r>
    </w:p>
    <w:p w:rsidR="00E33265" w:rsidRPr="00E33265" w:rsidRDefault="00E33265" w:rsidP="00E33265">
      <w:pPr>
        <w:pStyle w:val="Prrafodelista"/>
        <w:rPr>
          <w:rFonts w:ascii="Arial" w:eastAsia="Arial" w:hAnsi="Arial" w:cs="Arial"/>
          <w:bCs/>
          <w:sz w:val="20"/>
          <w:szCs w:val="20"/>
        </w:rPr>
      </w:pPr>
      <w:r w:rsidRPr="00E33265">
        <w:rPr>
          <w:rFonts w:ascii="Arial" w:eastAsia="Arial" w:hAnsi="Arial" w:cs="Arial"/>
          <w:bCs/>
          <w:sz w:val="20"/>
          <w:szCs w:val="20"/>
        </w:rPr>
        <w:t>3. Conductor, Técnico Paramédico y Médico.</w:t>
      </w:r>
    </w:p>
    <w:p w:rsidR="00E33265" w:rsidRPr="00E33265" w:rsidRDefault="00E33265" w:rsidP="00E33265">
      <w:pPr>
        <w:pStyle w:val="Prrafodelista"/>
        <w:rPr>
          <w:rFonts w:ascii="Arial" w:eastAsia="Arial" w:hAnsi="Arial" w:cs="Arial"/>
          <w:bCs/>
          <w:sz w:val="20"/>
          <w:szCs w:val="20"/>
        </w:rPr>
      </w:pPr>
    </w:p>
    <w:p w:rsidR="00E33265" w:rsidRDefault="00E33265" w:rsidP="00E33265">
      <w:pPr>
        <w:pStyle w:val="Prrafodelista"/>
        <w:rPr>
          <w:rFonts w:ascii="Arial" w:eastAsia="Arial" w:hAnsi="Arial" w:cs="Arial"/>
          <w:bCs/>
          <w:sz w:val="20"/>
          <w:szCs w:val="20"/>
        </w:rPr>
      </w:pPr>
    </w:p>
    <w:p w:rsidR="00725495" w:rsidRDefault="0072549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E33265" w:rsidRPr="00146B17" w:rsidRDefault="00E33265" w:rsidP="00146B17">
      <w:pPr>
        <w:rPr>
          <w:rFonts w:ascii="Arial" w:eastAsia="Arial" w:hAnsi="Arial" w:cs="Arial"/>
          <w:bCs/>
          <w:sz w:val="20"/>
          <w:szCs w:val="20"/>
        </w:rPr>
      </w:pPr>
    </w:p>
    <w:p w:rsidR="00146B17" w:rsidRPr="00E33265" w:rsidRDefault="00E33265" w:rsidP="009671AE">
      <w:pPr>
        <w:rPr>
          <w:rFonts w:ascii="Arial" w:eastAsia="Arial" w:hAnsi="Arial" w:cs="Arial"/>
          <w:b/>
          <w:bCs/>
          <w:sz w:val="20"/>
          <w:szCs w:val="20"/>
        </w:rPr>
      </w:pPr>
      <w:r w:rsidRPr="00E33265">
        <w:rPr>
          <w:rFonts w:ascii="Arial" w:eastAsia="Arial" w:hAnsi="Arial" w:cs="Arial"/>
          <w:b/>
          <w:bCs/>
          <w:sz w:val="20"/>
          <w:szCs w:val="20"/>
        </w:rPr>
        <w:t>Registro:</w:t>
      </w:r>
    </w:p>
    <w:p w:rsidR="009671AE" w:rsidRPr="009671AE" w:rsidRDefault="009671AE" w:rsidP="009671AE">
      <w:pPr>
        <w:rPr>
          <w:rFonts w:ascii="Arial" w:eastAsia="Arial" w:hAnsi="Arial" w:cs="Arial"/>
          <w:bCs/>
          <w:sz w:val="20"/>
          <w:szCs w:val="20"/>
        </w:rPr>
      </w:pPr>
    </w:p>
    <w:p w:rsidR="00B04A8E" w:rsidRDefault="00B04A8E" w:rsidP="00E33265">
      <w:pPr>
        <w:rPr>
          <w:rFonts w:ascii="Arial" w:eastAsia="Arial" w:hAnsi="Arial" w:cs="Arial"/>
          <w:bCs/>
          <w:sz w:val="20"/>
          <w:szCs w:val="20"/>
        </w:rPr>
      </w:pPr>
      <w:r w:rsidRPr="00B04A8E">
        <w:rPr>
          <w:rFonts w:ascii="Arial" w:eastAsia="Arial" w:hAnsi="Arial" w:cs="Arial"/>
          <w:bCs/>
          <w:sz w:val="20"/>
          <w:szCs w:val="20"/>
        </w:rPr>
        <w:t xml:space="preserve"> </w:t>
      </w:r>
      <w:r w:rsidR="00E33265">
        <w:rPr>
          <w:rFonts w:ascii="Arial" w:eastAsia="Arial" w:hAnsi="Arial" w:cs="Arial"/>
          <w:bCs/>
          <w:sz w:val="20"/>
          <w:szCs w:val="20"/>
        </w:rPr>
        <w:t>Debe quedar registro de derivación en ficha electrónica de paciente.</w:t>
      </w:r>
    </w:p>
    <w:p w:rsidR="00E33265" w:rsidRPr="00B04A8E" w:rsidRDefault="00E33265" w:rsidP="00E33265">
      <w:pPr>
        <w:rPr>
          <w:rFonts w:ascii="Arial" w:eastAsia="Arial" w:hAnsi="Arial" w:cs="Arial"/>
          <w:bCs/>
          <w:sz w:val="20"/>
          <w:szCs w:val="20"/>
        </w:rPr>
      </w:pPr>
    </w:p>
    <w:p w:rsidR="00003D91" w:rsidRPr="00E33265" w:rsidRDefault="00E3326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 w:rsidR="00EE72E5">
        <w:rPr>
          <w:rFonts w:ascii="Arial" w:eastAsia="Arial" w:hAnsi="Arial" w:cs="Arial"/>
          <w:b/>
          <w:sz w:val="22"/>
          <w:szCs w:val="22"/>
        </w:rPr>
        <w:t>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Dirección CESFAM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Médica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Técnica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Administrativa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Subdirección Gestión de Usuarios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Dental</w:t>
      </w:r>
    </w:p>
    <w:p w:rsidR="007A3999" w:rsidRPr="007A3999" w:rsidRDefault="007A3999" w:rsidP="00E33265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de la Mujer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Adulto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Adulto Mayor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programa Salud Mental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Encargada Promoción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Encargada Participación Social 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Jefe de SOME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Programa Atención Domiciliar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Programa Adolescente 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Programa Atención Respiratoria IRA ERA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Programa Rehabilitación Integral </w:t>
      </w:r>
      <w:proofErr w:type="spellStart"/>
      <w:r w:rsidRPr="007A3999">
        <w:rPr>
          <w:rFonts w:ascii="Arial" w:hAnsi="Arial" w:cs="Arial"/>
          <w:sz w:val="20"/>
          <w:szCs w:val="22"/>
        </w:rPr>
        <w:t>Osteomuscular</w:t>
      </w:r>
      <w:proofErr w:type="spellEnd"/>
      <w:r w:rsidRPr="007A3999">
        <w:rPr>
          <w:rFonts w:ascii="Arial" w:hAnsi="Arial" w:cs="Arial"/>
          <w:sz w:val="20"/>
          <w:szCs w:val="22"/>
        </w:rPr>
        <w:t xml:space="preserve"> RIO 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 xml:space="preserve">Encargados de Sector e </w:t>
      </w:r>
      <w:proofErr w:type="spellStart"/>
      <w:r w:rsidRPr="007A3999">
        <w:rPr>
          <w:rFonts w:ascii="Arial" w:hAnsi="Arial" w:cs="Arial"/>
          <w:sz w:val="20"/>
          <w:szCs w:val="22"/>
        </w:rPr>
        <w:t>Intersector</w:t>
      </w:r>
      <w:proofErr w:type="spellEnd"/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POSTA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Oficina OIRS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Box toma de Muestra, JJA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Funcionarios CESFAM JJA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></w:t>
      </w:r>
      <w:r w:rsidRPr="007A3999">
        <w:rPr>
          <w:rFonts w:ascii="Arial" w:hAnsi="Arial" w:cs="Arial"/>
          <w:sz w:val="20"/>
          <w:szCs w:val="22"/>
        </w:rPr>
        <w:tab/>
        <w:t>Intranet CESFAM JJA</w:t>
      </w:r>
    </w:p>
    <w:p w:rsidR="007A3999" w:rsidRPr="007A3999" w:rsidRDefault="007A3999" w:rsidP="007A399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7A3999">
        <w:rPr>
          <w:rFonts w:ascii="Arial" w:hAnsi="Arial" w:cs="Arial"/>
          <w:sz w:val="20"/>
          <w:szCs w:val="22"/>
        </w:rPr>
        <w:t xml:space="preserve">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7B2A3F" w:rsidRDefault="00152FC6" w:rsidP="00D0070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Pr="00D00708" w:rsidRDefault="00F63F7A" w:rsidP="00D00708">
      <w:pPr>
        <w:rPr>
          <w:rFonts w:ascii="Arial" w:eastAsia="Arial" w:hAnsi="Arial" w:cs="Arial"/>
          <w:b/>
          <w:noProof/>
          <w:sz w:val="22"/>
          <w:szCs w:val="22"/>
        </w:rPr>
      </w:pPr>
    </w:p>
    <w:p w:rsidR="00F63F7A" w:rsidRDefault="00E33265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9</w:t>
      </w:r>
      <w:r w:rsidR="00712E0F" w:rsidRPr="00712E0F">
        <w:rPr>
          <w:rFonts w:ascii="Arial" w:eastAsia="Arial" w:hAnsi="Arial" w:cs="Arial"/>
          <w:b/>
          <w:bCs/>
          <w:sz w:val="22"/>
          <w:szCs w:val="22"/>
        </w:rPr>
        <w:t>.- Tabla de modificaciones</w:t>
      </w:r>
    </w:p>
    <w:p w:rsidR="00712E0F" w:rsidRDefault="00712E0F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0A0313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12/04</w:t>
            </w:r>
            <w:r w:rsidR="00003D91">
              <w:rPr>
                <w:rFonts w:ascii="Arial" w:eastAsia="Arial" w:hAnsi="Arial" w:cs="Arial"/>
                <w:sz w:val="20"/>
                <w:szCs w:val="20"/>
              </w:rPr>
              <w:t>/2022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5E7900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Actualización del documento</w:t>
            </w: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5E7900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31/07/2023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CE" w:rsidRDefault="005875CE">
      <w:r>
        <w:separator/>
      </w:r>
    </w:p>
  </w:endnote>
  <w:endnote w:type="continuationSeparator" w:id="0">
    <w:p w:rsidR="005875CE" w:rsidRDefault="0058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CE" w:rsidRDefault="005875CE">
      <w:r>
        <w:separator/>
      </w:r>
    </w:p>
  </w:footnote>
  <w:footnote w:type="continuationSeparator" w:id="0">
    <w:p w:rsidR="005875CE" w:rsidRDefault="0058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A7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9016D6">
            <w:rPr>
              <w:rFonts w:ascii="Arial" w:eastAsia="Arial" w:hAnsi="Arial" w:cs="Arial"/>
              <w:sz w:val="18"/>
              <w:szCs w:val="18"/>
            </w:rPr>
            <w:t>AOC 2</w:t>
          </w:r>
          <w:r w:rsidR="00765587">
            <w:rPr>
              <w:rFonts w:ascii="Arial" w:eastAsia="Arial" w:hAnsi="Arial" w:cs="Arial"/>
              <w:sz w:val="18"/>
              <w:szCs w:val="18"/>
            </w:rPr>
            <w:t>.1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AC3ED7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Segunda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C834D7">
            <w:rPr>
              <w:rFonts w:ascii="Arial" w:eastAsia="Arial" w:hAnsi="Arial" w:cs="Arial"/>
              <w:sz w:val="18"/>
              <w:szCs w:val="18"/>
            </w:rPr>
            <w:t>Julio 2023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F08E7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F08E7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9016D6" w:rsidP="00765587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Protocolo de derivación de pacientes que exceden la capacidad resolutiva de CESFAM Jose Joaquín Aguirre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0F08E7">
            <w:rPr>
              <w:rFonts w:ascii="Arial" w:eastAsia="Arial" w:hAnsi="Arial" w:cs="Arial"/>
              <w:noProof/>
              <w:sz w:val="22"/>
              <w:szCs w:val="22"/>
            </w:rPr>
            <w:t>7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6547"/>
    <w:multiLevelType w:val="hybridMultilevel"/>
    <w:tmpl w:val="4F20E0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D0514"/>
    <w:multiLevelType w:val="hybridMultilevel"/>
    <w:tmpl w:val="F3B2B5F6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7179F1"/>
    <w:multiLevelType w:val="hybridMultilevel"/>
    <w:tmpl w:val="AEB01E82"/>
    <w:lvl w:ilvl="0" w:tplc="CCF8C774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B55735"/>
    <w:multiLevelType w:val="hybridMultilevel"/>
    <w:tmpl w:val="E2FA3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96DA0"/>
    <w:multiLevelType w:val="hybridMultilevel"/>
    <w:tmpl w:val="E67CE8E2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F3C7D"/>
    <w:multiLevelType w:val="hybridMultilevel"/>
    <w:tmpl w:val="A67EE3C0"/>
    <w:lvl w:ilvl="0" w:tplc="E920302E">
      <w:numFmt w:val="bullet"/>
      <w:lvlText w:val="-"/>
      <w:lvlJc w:val="left"/>
      <w:pPr>
        <w:ind w:left="18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4F0BC3"/>
    <w:multiLevelType w:val="hybridMultilevel"/>
    <w:tmpl w:val="23C212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A95DA8"/>
    <w:multiLevelType w:val="hybridMultilevel"/>
    <w:tmpl w:val="86723504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25AFE"/>
    <w:multiLevelType w:val="hybridMultilevel"/>
    <w:tmpl w:val="B788756A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82DA0"/>
    <w:multiLevelType w:val="hybridMultilevel"/>
    <w:tmpl w:val="27544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F7286"/>
    <w:multiLevelType w:val="hybridMultilevel"/>
    <w:tmpl w:val="614062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D79F1"/>
    <w:multiLevelType w:val="hybridMultilevel"/>
    <w:tmpl w:val="F0208804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22884"/>
    <w:multiLevelType w:val="hybridMultilevel"/>
    <w:tmpl w:val="1E2289A6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9"/>
  </w:num>
  <w:num w:numId="9">
    <w:abstractNumId w:val="25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3"/>
  </w:num>
  <w:num w:numId="16">
    <w:abstractNumId w:val="17"/>
  </w:num>
  <w:num w:numId="17">
    <w:abstractNumId w:val="14"/>
  </w:num>
  <w:num w:numId="18">
    <w:abstractNumId w:val="21"/>
  </w:num>
  <w:num w:numId="19">
    <w:abstractNumId w:val="18"/>
  </w:num>
  <w:num w:numId="20">
    <w:abstractNumId w:val="12"/>
  </w:num>
  <w:num w:numId="21">
    <w:abstractNumId w:val="19"/>
  </w:num>
  <w:num w:numId="22">
    <w:abstractNumId w:val="23"/>
  </w:num>
  <w:num w:numId="23">
    <w:abstractNumId w:val="7"/>
  </w:num>
  <w:num w:numId="24">
    <w:abstractNumId w:val="24"/>
  </w:num>
  <w:num w:numId="25">
    <w:abstractNumId w:val="22"/>
  </w:num>
  <w:num w:numId="26">
    <w:abstractNumId w:val="0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0879"/>
    <w:rsid w:val="00003D91"/>
    <w:rsid w:val="000206E5"/>
    <w:rsid w:val="000307D2"/>
    <w:rsid w:val="000322CF"/>
    <w:rsid w:val="000567FD"/>
    <w:rsid w:val="00067367"/>
    <w:rsid w:val="000A0313"/>
    <w:rsid w:val="000A7165"/>
    <w:rsid w:val="000B2667"/>
    <w:rsid w:val="000B6A57"/>
    <w:rsid w:val="000C2BFA"/>
    <w:rsid w:val="000F08E7"/>
    <w:rsid w:val="001171D3"/>
    <w:rsid w:val="00121229"/>
    <w:rsid w:val="00133EAA"/>
    <w:rsid w:val="001342DB"/>
    <w:rsid w:val="0013768F"/>
    <w:rsid w:val="00146B17"/>
    <w:rsid w:val="00152FC6"/>
    <w:rsid w:val="001571D8"/>
    <w:rsid w:val="00171426"/>
    <w:rsid w:val="00174619"/>
    <w:rsid w:val="002044FF"/>
    <w:rsid w:val="002473AC"/>
    <w:rsid w:val="002503FC"/>
    <w:rsid w:val="00275FE1"/>
    <w:rsid w:val="0028789D"/>
    <w:rsid w:val="002E7E63"/>
    <w:rsid w:val="00327E2A"/>
    <w:rsid w:val="0033164A"/>
    <w:rsid w:val="003362BA"/>
    <w:rsid w:val="003626F4"/>
    <w:rsid w:val="0038163A"/>
    <w:rsid w:val="00383D7C"/>
    <w:rsid w:val="003A7649"/>
    <w:rsid w:val="003E41E7"/>
    <w:rsid w:val="004313CE"/>
    <w:rsid w:val="00442F90"/>
    <w:rsid w:val="00452AF5"/>
    <w:rsid w:val="004536D3"/>
    <w:rsid w:val="00487457"/>
    <w:rsid w:val="004A4F2E"/>
    <w:rsid w:val="004A778A"/>
    <w:rsid w:val="004C7421"/>
    <w:rsid w:val="004F0F94"/>
    <w:rsid w:val="00525A59"/>
    <w:rsid w:val="005763D5"/>
    <w:rsid w:val="005875CE"/>
    <w:rsid w:val="005D46DE"/>
    <w:rsid w:val="005E7900"/>
    <w:rsid w:val="00623656"/>
    <w:rsid w:val="00633573"/>
    <w:rsid w:val="00634501"/>
    <w:rsid w:val="00654F99"/>
    <w:rsid w:val="006747A5"/>
    <w:rsid w:val="0068467C"/>
    <w:rsid w:val="006A10BB"/>
    <w:rsid w:val="006B6412"/>
    <w:rsid w:val="006C5799"/>
    <w:rsid w:val="00712422"/>
    <w:rsid w:val="00712E0F"/>
    <w:rsid w:val="00725495"/>
    <w:rsid w:val="007306BD"/>
    <w:rsid w:val="00731209"/>
    <w:rsid w:val="00734D81"/>
    <w:rsid w:val="0075474D"/>
    <w:rsid w:val="00765587"/>
    <w:rsid w:val="007A3999"/>
    <w:rsid w:val="007B2A3F"/>
    <w:rsid w:val="007B2ECB"/>
    <w:rsid w:val="007B5AA1"/>
    <w:rsid w:val="007E3B17"/>
    <w:rsid w:val="007E50A6"/>
    <w:rsid w:val="007E679B"/>
    <w:rsid w:val="007E6D55"/>
    <w:rsid w:val="007F205D"/>
    <w:rsid w:val="00813363"/>
    <w:rsid w:val="008150EE"/>
    <w:rsid w:val="008459C2"/>
    <w:rsid w:val="00870415"/>
    <w:rsid w:val="008B5E9F"/>
    <w:rsid w:val="008E3064"/>
    <w:rsid w:val="008E4EC7"/>
    <w:rsid w:val="008F483E"/>
    <w:rsid w:val="009016D6"/>
    <w:rsid w:val="00924D70"/>
    <w:rsid w:val="009440E2"/>
    <w:rsid w:val="00960A33"/>
    <w:rsid w:val="009671AE"/>
    <w:rsid w:val="00972A51"/>
    <w:rsid w:val="00973C99"/>
    <w:rsid w:val="009B4811"/>
    <w:rsid w:val="009B7683"/>
    <w:rsid w:val="009E2979"/>
    <w:rsid w:val="009E7447"/>
    <w:rsid w:val="009F271E"/>
    <w:rsid w:val="009F5905"/>
    <w:rsid w:val="00A16029"/>
    <w:rsid w:val="00A17996"/>
    <w:rsid w:val="00A65BB1"/>
    <w:rsid w:val="00A77E92"/>
    <w:rsid w:val="00AC0358"/>
    <w:rsid w:val="00AC0FAC"/>
    <w:rsid w:val="00AC1714"/>
    <w:rsid w:val="00AC3ED7"/>
    <w:rsid w:val="00AC667A"/>
    <w:rsid w:val="00B04A8E"/>
    <w:rsid w:val="00B1484E"/>
    <w:rsid w:val="00B32D72"/>
    <w:rsid w:val="00B41227"/>
    <w:rsid w:val="00B5000E"/>
    <w:rsid w:val="00B551DD"/>
    <w:rsid w:val="00B81C8D"/>
    <w:rsid w:val="00B8476D"/>
    <w:rsid w:val="00B866FA"/>
    <w:rsid w:val="00BB2357"/>
    <w:rsid w:val="00BD4985"/>
    <w:rsid w:val="00BE2971"/>
    <w:rsid w:val="00BF05C8"/>
    <w:rsid w:val="00C27938"/>
    <w:rsid w:val="00C7144E"/>
    <w:rsid w:val="00C76F68"/>
    <w:rsid w:val="00C834D7"/>
    <w:rsid w:val="00C90100"/>
    <w:rsid w:val="00CB2419"/>
    <w:rsid w:val="00CC4A59"/>
    <w:rsid w:val="00CD4FD0"/>
    <w:rsid w:val="00CD6752"/>
    <w:rsid w:val="00CD714B"/>
    <w:rsid w:val="00CE1152"/>
    <w:rsid w:val="00CF1E40"/>
    <w:rsid w:val="00D00708"/>
    <w:rsid w:val="00D076FF"/>
    <w:rsid w:val="00D31F78"/>
    <w:rsid w:val="00D41F74"/>
    <w:rsid w:val="00D7511A"/>
    <w:rsid w:val="00D82C7D"/>
    <w:rsid w:val="00D92DCC"/>
    <w:rsid w:val="00DD1A1A"/>
    <w:rsid w:val="00DE3BCA"/>
    <w:rsid w:val="00DF2064"/>
    <w:rsid w:val="00E0126E"/>
    <w:rsid w:val="00E3104D"/>
    <w:rsid w:val="00E33265"/>
    <w:rsid w:val="00E375D2"/>
    <w:rsid w:val="00E4594E"/>
    <w:rsid w:val="00E503BC"/>
    <w:rsid w:val="00E513ED"/>
    <w:rsid w:val="00E558CC"/>
    <w:rsid w:val="00E977C9"/>
    <w:rsid w:val="00EA1771"/>
    <w:rsid w:val="00EB2590"/>
    <w:rsid w:val="00EC167C"/>
    <w:rsid w:val="00EE72E5"/>
    <w:rsid w:val="00F11837"/>
    <w:rsid w:val="00F37116"/>
    <w:rsid w:val="00F63F7A"/>
    <w:rsid w:val="00F652B6"/>
    <w:rsid w:val="00F77AB9"/>
    <w:rsid w:val="00FA091B"/>
    <w:rsid w:val="00FB7869"/>
    <w:rsid w:val="00FE43EE"/>
    <w:rsid w:val="00FF2B4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0452-5D7A-4629-970B-96A2FCC3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4</cp:revision>
  <cp:lastPrinted>2024-06-28T13:16:00Z</cp:lastPrinted>
  <dcterms:created xsi:type="dcterms:W3CDTF">2024-06-28T13:14:00Z</dcterms:created>
  <dcterms:modified xsi:type="dcterms:W3CDTF">2024-06-28T13:16:00Z</dcterms:modified>
</cp:coreProperties>
</file>