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20108C" w:rsidRPr="00F820DB" w:rsidTr="00230168">
        <w:trPr>
          <w:trHeight w:val="11415"/>
        </w:trPr>
        <w:tc>
          <w:tcPr>
            <w:tcW w:w="10173" w:type="dxa"/>
            <w:shd w:val="clear" w:color="auto" w:fill="auto"/>
          </w:tcPr>
          <w:p w:rsidR="0020108C" w:rsidRPr="00F820DB" w:rsidRDefault="0020108C" w:rsidP="00230168">
            <w:pPr>
              <w:ind w:left="0"/>
              <w:rPr>
                <w:rFonts w:cs="Arial"/>
                <w:b/>
                <w:sz w:val="24"/>
                <w:lang w:val="es-ES"/>
              </w:rPr>
            </w:pPr>
            <w:bookmarkStart w:id="0" w:name="_GoBack"/>
            <w:bookmarkEnd w:id="0"/>
            <w:r w:rsidRPr="00F820DB">
              <w:rPr>
                <w:rFonts w:cs="Arial"/>
                <w:b/>
                <w:sz w:val="24"/>
                <w:lang w:val="es-ES"/>
              </w:rPr>
              <w:t>ANEXO N° 2</w:t>
            </w:r>
          </w:p>
          <w:p w:rsidR="0020108C" w:rsidRPr="00F820DB" w:rsidRDefault="0020108C" w:rsidP="00230168">
            <w:pPr>
              <w:ind w:left="0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center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FORMULARIO DE PRESENTACION DE CASO ETICO CLINICO AL COMITÉ DE ETICA ASISTENCIAL DE LA DIRECCION DEL SERVICIO DE SALUD ACONCAGUA</w:t>
            </w:r>
          </w:p>
          <w:p w:rsidR="0020108C" w:rsidRPr="00F820DB" w:rsidRDefault="0020108C" w:rsidP="00230168">
            <w:pPr>
              <w:ind w:left="0"/>
              <w:jc w:val="center"/>
              <w:rPr>
                <w:rFonts w:cs="Arial"/>
                <w:b/>
                <w:sz w:val="24"/>
                <w:lang w:val="es-ES"/>
              </w:rPr>
            </w:pPr>
            <w:r w:rsidRPr="00C33AE9">
              <w:rPr>
                <w:rFonts w:cs="Arial"/>
                <w:sz w:val="20"/>
                <w:szCs w:val="20"/>
                <w:lang w:val="es-ES"/>
              </w:rPr>
              <w:t>(enviar formular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io </w:t>
            </w:r>
            <w:hyperlink r:id="rId7" w:history="1">
              <w:r w:rsidRPr="00953BF2">
                <w:rPr>
                  <w:rStyle w:val="Hipervnculo"/>
                  <w:sz w:val="20"/>
                  <w:szCs w:val="20"/>
                </w:rPr>
                <w:t>etica.asistencialssa@redsalud.gov.cl</w:t>
              </w:r>
            </w:hyperlink>
            <w:r>
              <w:rPr>
                <w:rFonts w:cs="Arial"/>
                <w:sz w:val="20"/>
                <w:szCs w:val="20"/>
                <w:lang w:val="es-ES"/>
              </w:rPr>
              <w:t xml:space="preserve"> a</w:t>
            </w:r>
            <w:r w:rsidRPr="00C33AE9">
              <w:rPr>
                <w:rFonts w:cs="Arial"/>
                <w:sz w:val="20"/>
                <w:szCs w:val="20"/>
                <w:lang w:val="es-ES"/>
              </w:rPr>
              <w:t xml:space="preserve"> secretaria de Comité de Ética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 Asistencial</w:t>
            </w:r>
            <w:r w:rsidRPr="00C33AE9">
              <w:rPr>
                <w:rFonts w:cs="Arial"/>
                <w:sz w:val="20"/>
                <w:szCs w:val="20"/>
                <w:lang w:val="es-ES"/>
              </w:rPr>
              <w:t>)</w:t>
            </w:r>
          </w:p>
          <w:p w:rsidR="0020108C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Fecha de presentación: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Médico tratante: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Establecimiento Asistencial: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Datos del Paciente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Nombre: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N° Ficha Clínica: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Edad;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Sexo: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Antecedentes familiares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  <w:r w:rsidRPr="00F820DB">
              <w:rPr>
                <w:rFonts w:cs="Arial"/>
                <w:sz w:val="24"/>
                <w:lang w:val="es-ES"/>
              </w:rPr>
              <w:t>(incluir datos del grupo familiar y situación previsional)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Antecedentes del caso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Historia Clínica resumida: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  <w:r w:rsidRPr="00F820DB">
              <w:rPr>
                <w:rFonts w:cs="Arial"/>
                <w:sz w:val="24"/>
                <w:lang w:val="es-ES"/>
              </w:rPr>
              <w:t>(explicar en forma clara y comprensible )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Situación Clínica actual (Diagnóstico)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Pronóstico de la enfermedad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  <w:r w:rsidRPr="00F820DB">
              <w:rPr>
                <w:rFonts w:cs="Arial"/>
                <w:sz w:val="24"/>
                <w:lang w:val="es-ES"/>
              </w:rPr>
              <w:t>(Evaluar el pronóstico del paciente considerando su evolución)</w:t>
            </w: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rPr>
                <w:rFonts w:cs="Arial"/>
                <w:b/>
                <w:sz w:val="24"/>
                <w:lang w:val="es-ES"/>
              </w:rPr>
            </w:pPr>
            <w:r w:rsidRPr="00F820DB">
              <w:rPr>
                <w:rFonts w:cs="Arial"/>
                <w:b/>
                <w:sz w:val="24"/>
                <w:lang w:val="es-ES"/>
              </w:rPr>
              <w:t>Dilemas éticos que genera</w:t>
            </w:r>
          </w:p>
          <w:p w:rsidR="0020108C" w:rsidRPr="00F820DB" w:rsidRDefault="0020108C" w:rsidP="00230168">
            <w:pPr>
              <w:ind w:left="0"/>
              <w:rPr>
                <w:rFonts w:cs="Arial"/>
                <w:sz w:val="24"/>
                <w:lang w:val="es-ES"/>
              </w:rPr>
            </w:pPr>
            <w:r w:rsidRPr="00F820DB">
              <w:rPr>
                <w:rFonts w:cs="Arial"/>
                <w:sz w:val="24"/>
                <w:lang w:val="es-ES"/>
              </w:rPr>
              <w:lastRenderedPageBreak/>
              <w:t>(indicar las consultas que desea realizar al comité)</w:t>
            </w:r>
          </w:p>
          <w:p w:rsidR="0020108C" w:rsidRPr="00F820DB" w:rsidRDefault="0020108C" w:rsidP="00230168">
            <w:pPr>
              <w:ind w:left="0"/>
              <w:rPr>
                <w:rFonts w:cs="Arial"/>
                <w:sz w:val="24"/>
                <w:lang w:val="es-ES"/>
              </w:rPr>
            </w:pPr>
          </w:p>
          <w:p w:rsidR="0020108C" w:rsidRPr="00F820DB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Default="0020108C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</w:p>
          <w:p w:rsidR="0020108C" w:rsidRPr="00F820DB" w:rsidRDefault="000067CA" w:rsidP="00230168">
            <w:pPr>
              <w:ind w:left="0"/>
              <w:jc w:val="left"/>
              <w:rPr>
                <w:rFonts w:cs="Arial"/>
                <w:sz w:val="24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3646170</wp:posOffset>
                      </wp:positionV>
                      <wp:extent cx="3510280" cy="356235"/>
                      <wp:effectExtent l="10160" t="7620" r="13335" b="762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0280" cy="356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08C" w:rsidRDefault="0020108C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</w:t>
                                  </w:r>
                                  <w:r w:rsidRPr="00C11E06">
                                    <w:rPr>
                                      <w:sz w:val="16"/>
                                      <w:szCs w:val="16"/>
                                    </w:rPr>
                                    <w:t>Uso exclusivo Comité de Ética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20.55pt;margin-top:287.1pt;width:276.4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" strokecolor="white">
                      <v:textbox>
                        <w:txbxContent>
                          <w:p w:rsidR="0020108C" w:rsidRDefault="0020108C"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Pr="00C11E06">
                              <w:rPr>
                                <w:sz w:val="16"/>
                                <w:szCs w:val="16"/>
                              </w:rPr>
                              <w:t>Uso exclusivo Comité de Ética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3265805</wp:posOffset>
                      </wp:positionV>
                      <wp:extent cx="2632710" cy="261620"/>
                      <wp:effectExtent l="7620" t="8255" r="7620" b="635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271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08C" w:rsidRDefault="0020108C">
                                  <w:r>
                                    <w:t>CASO ETICO CLINICO N° 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Cuadro de texto 2" o:spid="_x0000_s1027" type="#_x0000_t202" style="position:absolute;margin-left:274.35pt;margin-top:257.15pt;width:207.3pt;height:20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">
                      <v:textbox style="mso-fit-shape-to-text:t">
                        <w:txbxContent>
                          <w:p w:rsidR="0020108C" w:rsidRDefault="0020108C">
                            <w:r>
                              <w:t>CASO ETICO CLINICO N°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85D8B" w:rsidRDefault="00785D8B"/>
    <w:sectPr w:rsidR="00785D8B" w:rsidSect="0020108C">
      <w:pgSz w:w="12242" w:h="15842" w:code="512"/>
      <w:pgMar w:top="28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53" w:rsidRDefault="000F7F53">
      <w:r>
        <w:separator/>
      </w:r>
    </w:p>
  </w:endnote>
  <w:endnote w:type="continuationSeparator" w:id="0">
    <w:p w:rsidR="000F7F53" w:rsidRDefault="000F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53" w:rsidRDefault="000F7F53">
      <w:r>
        <w:separator/>
      </w:r>
    </w:p>
  </w:footnote>
  <w:footnote w:type="continuationSeparator" w:id="0">
    <w:p w:rsidR="000F7F53" w:rsidRDefault="000F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multilevel"/>
    <w:tmpl w:val="AC7C850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pStyle w:val="Ttulo2"/>
      <w:isLgl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6C6155"/>
    <w:multiLevelType w:val="hybridMultilevel"/>
    <w:tmpl w:val="A782D262"/>
    <w:name w:val="42222222222222222"/>
    <w:lvl w:ilvl="0" w:tplc="8A9892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822D1A"/>
    <w:multiLevelType w:val="multilevel"/>
    <w:tmpl w:val="F0384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1213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18750BF"/>
    <w:multiLevelType w:val="hybridMultilevel"/>
    <w:tmpl w:val="F64A3276"/>
    <w:name w:val="422222222222"/>
    <w:lvl w:ilvl="0" w:tplc="5870284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C8030C"/>
    <w:multiLevelType w:val="hybridMultilevel"/>
    <w:tmpl w:val="A54CD3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47A03B4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CE2A33"/>
    <w:multiLevelType w:val="hybridMultilevel"/>
    <w:tmpl w:val="5274AF4A"/>
    <w:name w:val="4222222222222"/>
    <w:lvl w:ilvl="0" w:tplc="5870284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C66B6"/>
    <w:multiLevelType w:val="hybridMultilevel"/>
    <w:tmpl w:val="4080CD00"/>
    <w:name w:val="422222222222222222"/>
    <w:lvl w:ilvl="0" w:tplc="8A9892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752C3E"/>
    <w:multiLevelType w:val="hybridMultilevel"/>
    <w:tmpl w:val="DE5C18F0"/>
    <w:name w:val="422"/>
    <w:lvl w:ilvl="0" w:tplc="0C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0A1C0A36"/>
    <w:multiLevelType w:val="hybridMultilevel"/>
    <w:tmpl w:val="DE18F358"/>
    <w:name w:val="4222222222"/>
    <w:lvl w:ilvl="0" w:tplc="C1185F62">
      <w:start w:val="1"/>
      <w:numFmt w:val="bullet"/>
      <w:lvlText w:val="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0A4B7DBE"/>
    <w:multiLevelType w:val="hybridMultilevel"/>
    <w:tmpl w:val="6AEC6BFE"/>
    <w:name w:val="4222222222222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E0A65"/>
    <w:multiLevelType w:val="hybridMultilevel"/>
    <w:tmpl w:val="D05A9732"/>
    <w:lvl w:ilvl="0" w:tplc="34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14897DF3"/>
    <w:multiLevelType w:val="hybridMultilevel"/>
    <w:tmpl w:val="7486CB14"/>
    <w:name w:val="42222222222"/>
    <w:lvl w:ilvl="0" w:tplc="5870284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E35544"/>
    <w:multiLevelType w:val="hybridMultilevel"/>
    <w:tmpl w:val="E9BA21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752DF4"/>
    <w:multiLevelType w:val="hybridMultilevel"/>
    <w:tmpl w:val="32A8CA2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BA37613"/>
    <w:multiLevelType w:val="hybridMultilevel"/>
    <w:tmpl w:val="E168E22E"/>
    <w:lvl w:ilvl="0" w:tplc="130AAD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771F1"/>
    <w:multiLevelType w:val="hybridMultilevel"/>
    <w:tmpl w:val="C47074EC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7D31CB"/>
    <w:multiLevelType w:val="hybridMultilevel"/>
    <w:tmpl w:val="486607E2"/>
    <w:lvl w:ilvl="0" w:tplc="12E2ACB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291C587D"/>
    <w:multiLevelType w:val="hybridMultilevel"/>
    <w:tmpl w:val="0B88D1EA"/>
    <w:name w:val="4222222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091404"/>
    <w:multiLevelType w:val="hybridMultilevel"/>
    <w:tmpl w:val="A1640A80"/>
    <w:lvl w:ilvl="0" w:tplc="A190B17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CAC76AE"/>
    <w:multiLevelType w:val="hybridMultilevel"/>
    <w:tmpl w:val="A530C90C"/>
    <w:lvl w:ilvl="0" w:tplc="A190B17E">
      <w:start w:val="1"/>
      <w:numFmt w:val="bullet"/>
      <w:lvlText w:val="-"/>
      <w:lvlJc w:val="left"/>
      <w:pPr>
        <w:ind w:left="186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DEA3367"/>
    <w:multiLevelType w:val="multilevel"/>
    <w:tmpl w:val="98160702"/>
    <w:name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FF32F56"/>
    <w:multiLevelType w:val="hybridMultilevel"/>
    <w:tmpl w:val="48ECF0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F5C26"/>
    <w:multiLevelType w:val="hybridMultilevel"/>
    <w:tmpl w:val="476664F4"/>
    <w:lvl w:ilvl="0" w:tplc="71F06F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2A116C">
      <w:numFmt w:val="none"/>
      <w:lvlText w:val=""/>
      <w:lvlJc w:val="left"/>
      <w:pPr>
        <w:tabs>
          <w:tab w:val="num" w:pos="360"/>
        </w:tabs>
      </w:pPr>
    </w:lvl>
    <w:lvl w:ilvl="2" w:tplc="B66AA222">
      <w:numFmt w:val="none"/>
      <w:lvlText w:val=""/>
      <w:lvlJc w:val="left"/>
      <w:pPr>
        <w:tabs>
          <w:tab w:val="num" w:pos="360"/>
        </w:tabs>
      </w:pPr>
    </w:lvl>
    <w:lvl w:ilvl="3" w:tplc="65A4D9A2">
      <w:numFmt w:val="none"/>
      <w:lvlText w:val=""/>
      <w:lvlJc w:val="left"/>
      <w:pPr>
        <w:tabs>
          <w:tab w:val="num" w:pos="360"/>
        </w:tabs>
      </w:pPr>
    </w:lvl>
    <w:lvl w:ilvl="4" w:tplc="C39A68B6">
      <w:numFmt w:val="none"/>
      <w:lvlText w:val=""/>
      <w:lvlJc w:val="left"/>
      <w:pPr>
        <w:tabs>
          <w:tab w:val="num" w:pos="360"/>
        </w:tabs>
      </w:pPr>
    </w:lvl>
    <w:lvl w:ilvl="5" w:tplc="79B22C84">
      <w:numFmt w:val="none"/>
      <w:lvlText w:val=""/>
      <w:lvlJc w:val="left"/>
      <w:pPr>
        <w:tabs>
          <w:tab w:val="num" w:pos="360"/>
        </w:tabs>
      </w:pPr>
    </w:lvl>
    <w:lvl w:ilvl="6" w:tplc="51C45248">
      <w:numFmt w:val="none"/>
      <w:lvlText w:val=""/>
      <w:lvlJc w:val="left"/>
      <w:pPr>
        <w:tabs>
          <w:tab w:val="num" w:pos="360"/>
        </w:tabs>
      </w:pPr>
    </w:lvl>
    <w:lvl w:ilvl="7" w:tplc="FF224A64">
      <w:numFmt w:val="none"/>
      <w:lvlText w:val=""/>
      <w:lvlJc w:val="left"/>
      <w:pPr>
        <w:tabs>
          <w:tab w:val="num" w:pos="360"/>
        </w:tabs>
      </w:pPr>
    </w:lvl>
    <w:lvl w:ilvl="8" w:tplc="0C0A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24">
    <w:nsid w:val="35776181"/>
    <w:multiLevelType w:val="hybridMultilevel"/>
    <w:tmpl w:val="1084FE38"/>
    <w:lvl w:ilvl="0" w:tplc="44C46102">
      <w:start w:val="3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>
    <w:nsid w:val="36A755E8"/>
    <w:multiLevelType w:val="hybridMultilevel"/>
    <w:tmpl w:val="FEB881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600E01"/>
    <w:multiLevelType w:val="hybridMultilevel"/>
    <w:tmpl w:val="DEF297AA"/>
    <w:name w:val="422222222222222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7DE704D"/>
    <w:multiLevelType w:val="hybridMultilevel"/>
    <w:tmpl w:val="D3B2DC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741A6C94">
      <w:start w:val="1"/>
      <w:numFmt w:val="lowerRoman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786EAC"/>
    <w:multiLevelType w:val="hybridMultilevel"/>
    <w:tmpl w:val="2326C4C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EFC7BC6"/>
    <w:multiLevelType w:val="hybridMultilevel"/>
    <w:tmpl w:val="6624D226"/>
    <w:name w:val="42222222222222"/>
    <w:lvl w:ilvl="0" w:tplc="C1185F62">
      <w:start w:val="1"/>
      <w:numFmt w:val="bullet"/>
      <w:lvlText w:val="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40165EB5"/>
    <w:multiLevelType w:val="hybridMultilevel"/>
    <w:tmpl w:val="1B4A61F6"/>
    <w:lvl w:ilvl="0" w:tplc="A8E62E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56E534E"/>
    <w:multiLevelType w:val="hybridMultilevel"/>
    <w:tmpl w:val="55D67E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1E02DF"/>
    <w:multiLevelType w:val="hybridMultilevel"/>
    <w:tmpl w:val="304AE01C"/>
    <w:lvl w:ilvl="0" w:tplc="3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48077CF1"/>
    <w:multiLevelType w:val="hybridMultilevel"/>
    <w:tmpl w:val="B64401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F80DED"/>
    <w:multiLevelType w:val="hybridMultilevel"/>
    <w:tmpl w:val="FA8A340C"/>
    <w:name w:val="42222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5C50FD"/>
    <w:multiLevelType w:val="hybridMultilevel"/>
    <w:tmpl w:val="C0CE3F48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0DF549A"/>
    <w:multiLevelType w:val="multilevel"/>
    <w:tmpl w:val="CBC27BB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112558D"/>
    <w:multiLevelType w:val="hybridMultilevel"/>
    <w:tmpl w:val="719AC4B8"/>
    <w:name w:val="42222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13A69F8"/>
    <w:multiLevelType w:val="hybridMultilevel"/>
    <w:tmpl w:val="4DD4287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619583B"/>
    <w:multiLevelType w:val="hybridMultilevel"/>
    <w:tmpl w:val="2A160E32"/>
    <w:name w:val="4222222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9E1615B"/>
    <w:multiLevelType w:val="hybridMultilevel"/>
    <w:tmpl w:val="322E898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A0A72C9"/>
    <w:multiLevelType w:val="hybridMultilevel"/>
    <w:tmpl w:val="E7D0BBCA"/>
    <w:name w:val="4222"/>
    <w:lvl w:ilvl="0" w:tplc="CEB0B324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AA82E10"/>
    <w:multiLevelType w:val="hybridMultilevel"/>
    <w:tmpl w:val="9D4840C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CC1197F"/>
    <w:multiLevelType w:val="hybridMultilevel"/>
    <w:tmpl w:val="B4440F5A"/>
    <w:lvl w:ilvl="0" w:tplc="3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635B5970"/>
    <w:multiLevelType w:val="hybridMultilevel"/>
    <w:tmpl w:val="933E36C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112DC3"/>
    <w:multiLevelType w:val="hybridMultilevel"/>
    <w:tmpl w:val="242AC76A"/>
    <w:lvl w:ilvl="0" w:tplc="29643178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>
    <w:nsid w:val="652D3685"/>
    <w:multiLevelType w:val="multilevel"/>
    <w:tmpl w:val="5E903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65F24774"/>
    <w:multiLevelType w:val="hybridMultilevel"/>
    <w:tmpl w:val="C1AEE23A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66A337D1"/>
    <w:multiLevelType w:val="hybridMultilevel"/>
    <w:tmpl w:val="2048AB6C"/>
    <w:lvl w:ilvl="0" w:tplc="C8A2985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CD779D"/>
    <w:multiLevelType w:val="hybridMultilevel"/>
    <w:tmpl w:val="1EE80828"/>
    <w:lvl w:ilvl="0" w:tplc="730ADA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5543CF"/>
    <w:multiLevelType w:val="hybridMultilevel"/>
    <w:tmpl w:val="268E9EE8"/>
    <w:lvl w:ilvl="0" w:tplc="A190B17E">
      <w:start w:val="1"/>
      <w:numFmt w:val="bullet"/>
      <w:lvlText w:val="-"/>
      <w:lvlJc w:val="left"/>
      <w:pPr>
        <w:ind w:left="215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6E964025"/>
    <w:multiLevelType w:val="hybridMultilevel"/>
    <w:tmpl w:val="153613F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6F363A59"/>
    <w:multiLevelType w:val="hybridMultilevel"/>
    <w:tmpl w:val="3980459C"/>
    <w:name w:val="42"/>
    <w:lvl w:ilvl="0" w:tplc="089CB0C0">
      <w:start w:val="1"/>
      <w:numFmt w:val="bullet"/>
      <w:lvlText w:val="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>
    <w:nsid w:val="6F4A488E"/>
    <w:multiLevelType w:val="multilevel"/>
    <w:tmpl w:val="5C080A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>
    <w:nsid w:val="6F932750"/>
    <w:multiLevelType w:val="hybridMultilevel"/>
    <w:tmpl w:val="A1F8476E"/>
    <w:lvl w:ilvl="0" w:tplc="A8E62E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16C0E47"/>
    <w:multiLevelType w:val="hybridMultilevel"/>
    <w:tmpl w:val="C9183A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336CD0"/>
    <w:multiLevelType w:val="hybridMultilevel"/>
    <w:tmpl w:val="766A38A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406602B"/>
    <w:multiLevelType w:val="hybridMultilevel"/>
    <w:tmpl w:val="14C07FD6"/>
    <w:name w:val="422222222"/>
    <w:lvl w:ilvl="0" w:tplc="C1185F62">
      <w:start w:val="1"/>
      <w:numFmt w:val="bullet"/>
      <w:lvlText w:val=""/>
      <w:lvlJc w:val="left"/>
      <w:pPr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8">
    <w:nsid w:val="7F786B9C"/>
    <w:multiLevelType w:val="hybridMultilevel"/>
    <w:tmpl w:val="11B0DC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907B23"/>
    <w:multiLevelType w:val="hybridMultilevel"/>
    <w:tmpl w:val="1EF4BB14"/>
    <w:lvl w:ilvl="0" w:tplc="A8E62E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8"/>
  </w:num>
  <w:num w:numId="3">
    <w:abstractNumId w:val="17"/>
  </w:num>
  <w:num w:numId="4">
    <w:abstractNumId w:val="24"/>
  </w:num>
  <w:num w:numId="5">
    <w:abstractNumId w:val="3"/>
  </w:num>
  <w:num w:numId="6">
    <w:abstractNumId w:val="54"/>
  </w:num>
  <w:num w:numId="7">
    <w:abstractNumId w:val="59"/>
  </w:num>
  <w:num w:numId="8">
    <w:abstractNumId w:val="30"/>
  </w:num>
  <w:num w:numId="9">
    <w:abstractNumId w:val="53"/>
  </w:num>
  <w:num w:numId="10">
    <w:abstractNumId w:val="23"/>
  </w:num>
  <w:num w:numId="11">
    <w:abstractNumId w:val="32"/>
  </w:num>
  <w:num w:numId="12">
    <w:abstractNumId w:val="25"/>
  </w:num>
  <w:num w:numId="13">
    <w:abstractNumId w:val="46"/>
  </w:num>
  <w:num w:numId="14">
    <w:abstractNumId w:val="15"/>
  </w:num>
  <w:num w:numId="15">
    <w:abstractNumId w:val="19"/>
  </w:num>
  <w:num w:numId="16">
    <w:abstractNumId w:val="13"/>
  </w:num>
  <w:num w:numId="17">
    <w:abstractNumId w:val="27"/>
  </w:num>
  <w:num w:numId="18">
    <w:abstractNumId w:val="36"/>
  </w:num>
  <w:num w:numId="19">
    <w:abstractNumId w:val="5"/>
  </w:num>
  <w:num w:numId="20">
    <w:abstractNumId w:val="44"/>
  </w:num>
  <w:num w:numId="21">
    <w:abstractNumId w:val="20"/>
  </w:num>
  <w:num w:numId="22">
    <w:abstractNumId w:val="50"/>
  </w:num>
  <w:num w:numId="23">
    <w:abstractNumId w:val="35"/>
  </w:num>
  <w:num w:numId="24">
    <w:abstractNumId w:val="16"/>
  </w:num>
  <w:num w:numId="25">
    <w:abstractNumId w:val="49"/>
  </w:num>
  <w:num w:numId="26">
    <w:abstractNumId w:val="33"/>
  </w:num>
  <w:num w:numId="27">
    <w:abstractNumId w:val="22"/>
  </w:num>
  <w:num w:numId="28">
    <w:abstractNumId w:val="56"/>
  </w:num>
  <w:num w:numId="29">
    <w:abstractNumId w:val="42"/>
  </w:num>
  <w:num w:numId="30">
    <w:abstractNumId w:val="38"/>
  </w:num>
  <w:num w:numId="31">
    <w:abstractNumId w:val="28"/>
  </w:num>
  <w:num w:numId="32">
    <w:abstractNumId w:val="14"/>
  </w:num>
  <w:num w:numId="33">
    <w:abstractNumId w:val="55"/>
  </w:num>
  <w:num w:numId="34">
    <w:abstractNumId w:val="40"/>
  </w:num>
  <w:num w:numId="35">
    <w:abstractNumId w:val="43"/>
  </w:num>
  <w:num w:numId="36">
    <w:abstractNumId w:val="45"/>
  </w:num>
  <w:num w:numId="37">
    <w:abstractNumId w:val="58"/>
  </w:num>
  <w:num w:numId="38">
    <w:abstractNumId w:val="11"/>
  </w:num>
  <w:num w:numId="39">
    <w:abstractNumId w:val="47"/>
  </w:num>
  <w:num w:numId="40">
    <w:abstractNumId w:val="31"/>
  </w:num>
  <w:num w:numId="41">
    <w:abstractNumId w:val="51"/>
  </w:num>
  <w:num w:numId="42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B8"/>
    <w:rsid w:val="00000991"/>
    <w:rsid w:val="00001112"/>
    <w:rsid w:val="00001CA3"/>
    <w:rsid w:val="000020F3"/>
    <w:rsid w:val="000067CA"/>
    <w:rsid w:val="00007E1B"/>
    <w:rsid w:val="0001009C"/>
    <w:rsid w:val="000173BB"/>
    <w:rsid w:val="00017946"/>
    <w:rsid w:val="00022CC4"/>
    <w:rsid w:val="00027C56"/>
    <w:rsid w:val="00030859"/>
    <w:rsid w:val="00032B77"/>
    <w:rsid w:val="000350A9"/>
    <w:rsid w:val="00036481"/>
    <w:rsid w:val="0003768A"/>
    <w:rsid w:val="000424B0"/>
    <w:rsid w:val="00043908"/>
    <w:rsid w:val="0004499C"/>
    <w:rsid w:val="00046136"/>
    <w:rsid w:val="00046E75"/>
    <w:rsid w:val="00050B91"/>
    <w:rsid w:val="0005313D"/>
    <w:rsid w:val="0005400E"/>
    <w:rsid w:val="00054CCF"/>
    <w:rsid w:val="000569A2"/>
    <w:rsid w:val="00060CB2"/>
    <w:rsid w:val="00061B65"/>
    <w:rsid w:val="00065EF8"/>
    <w:rsid w:val="000756B6"/>
    <w:rsid w:val="00080115"/>
    <w:rsid w:val="0008258C"/>
    <w:rsid w:val="00082BB5"/>
    <w:rsid w:val="00087C8F"/>
    <w:rsid w:val="00090179"/>
    <w:rsid w:val="00091AB8"/>
    <w:rsid w:val="00093A21"/>
    <w:rsid w:val="00094AF6"/>
    <w:rsid w:val="00095929"/>
    <w:rsid w:val="000A038C"/>
    <w:rsid w:val="000A32F3"/>
    <w:rsid w:val="000A4817"/>
    <w:rsid w:val="000A59C7"/>
    <w:rsid w:val="000B25E1"/>
    <w:rsid w:val="000B3BEA"/>
    <w:rsid w:val="000B4CE6"/>
    <w:rsid w:val="000B5652"/>
    <w:rsid w:val="000B7CAE"/>
    <w:rsid w:val="000C2ECB"/>
    <w:rsid w:val="000D49EC"/>
    <w:rsid w:val="000D67C0"/>
    <w:rsid w:val="000E1718"/>
    <w:rsid w:val="000E5533"/>
    <w:rsid w:val="000E64EB"/>
    <w:rsid w:val="000E6A7E"/>
    <w:rsid w:val="000F304D"/>
    <w:rsid w:val="000F4E1D"/>
    <w:rsid w:val="000F73FF"/>
    <w:rsid w:val="000F7F53"/>
    <w:rsid w:val="0010021C"/>
    <w:rsid w:val="001011AC"/>
    <w:rsid w:val="001066AB"/>
    <w:rsid w:val="00110434"/>
    <w:rsid w:val="00113FD7"/>
    <w:rsid w:val="00114D5D"/>
    <w:rsid w:val="00115659"/>
    <w:rsid w:val="001234C1"/>
    <w:rsid w:val="00123BC7"/>
    <w:rsid w:val="0013054F"/>
    <w:rsid w:val="001310C5"/>
    <w:rsid w:val="001312CE"/>
    <w:rsid w:val="00133586"/>
    <w:rsid w:val="001369CE"/>
    <w:rsid w:val="0014378E"/>
    <w:rsid w:val="001443FA"/>
    <w:rsid w:val="00147E67"/>
    <w:rsid w:val="001527AB"/>
    <w:rsid w:val="00152B22"/>
    <w:rsid w:val="001537D7"/>
    <w:rsid w:val="001609F9"/>
    <w:rsid w:val="00160C1E"/>
    <w:rsid w:val="00163917"/>
    <w:rsid w:val="00164B38"/>
    <w:rsid w:val="0016686E"/>
    <w:rsid w:val="00167197"/>
    <w:rsid w:val="00170DA2"/>
    <w:rsid w:val="00182E6A"/>
    <w:rsid w:val="0019026C"/>
    <w:rsid w:val="00193875"/>
    <w:rsid w:val="001952C2"/>
    <w:rsid w:val="001A18C2"/>
    <w:rsid w:val="001A2801"/>
    <w:rsid w:val="001A7BA2"/>
    <w:rsid w:val="001B0393"/>
    <w:rsid w:val="001B2DCC"/>
    <w:rsid w:val="001B305F"/>
    <w:rsid w:val="001C0E8E"/>
    <w:rsid w:val="001C197D"/>
    <w:rsid w:val="001C3E4C"/>
    <w:rsid w:val="001D064C"/>
    <w:rsid w:val="001D0D0F"/>
    <w:rsid w:val="001D0EB1"/>
    <w:rsid w:val="001D4984"/>
    <w:rsid w:val="001D6E4D"/>
    <w:rsid w:val="001E16D2"/>
    <w:rsid w:val="001E3C57"/>
    <w:rsid w:val="001E55B7"/>
    <w:rsid w:val="001E7396"/>
    <w:rsid w:val="001F7FB4"/>
    <w:rsid w:val="0020108C"/>
    <w:rsid w:val="002046E6"/>
    <w:rsid w:val="00206B5B"/>
    <w:rsid w:val="002300A9"/>
    <w:rsid w:val="00231050"/>
    <w:rsid w:val="0023294B"/>
    <w:rsid w:val="00232C5F"/>
    <w:rsid w:val="00232F3E"/>
    <w:rsid w:val="002335ED"/>
    <w:rsid w:val="002350DC"/>
    <w:rsid w:val="002360F7"/>
    <w:rsid w:val="002433E3"/>
    <w:rsid w:val="002439E4"/>
    <w:rsid w:val="00243A0A"/>
    <w:rsid w:val="002525A8"/>
    <w:rsid w:val="00254ED8"/>
    <w:rsid w:val="00255A2D"/>
    <w:rsid w:val="00260004"/>
    <w:rsid w:val="0027359E"/>
    <w:rsid w:val="00273AA2"/>
    <w:rsid w:val="00274076"/>
    <w:rsid w:val="00281461"/>
    <w:rsid w:val="0029074D"/>
    <w:rsid w:val="0029096E"/>
    <w:rsid w:val="00292B13"/>
    <w:rsid w:val="002959A4"/>
    <w:rsid w:val="002A0D48"/>
    <w:rsid w:val="002A5395"/>
    <w:rsid w:val="002B1154"/>
    <w:rsid w:val="002B3B3D"/>
    <w:rsid w:val="002B55C4"/>
    <w:rsid w:val="002D272A"/>
    <w:rsid w:val="002D36DB"/>
    <w:rsid w:val="002D6211"/>
    <w:rsid w:val="002D6CDF"/>
    <w:rsid w:val="002E041A"/>
    <w:rsid w:val="002E0887"/>
    <w:rsid w:val="002E0A38"/>
    <w:rsid w:val="002E1503"/>
    <w:rsid w:val="002E650F"/>
    <w:rsid w:val="002E7ED3"/>
    <w:rsid w:val="002F35F3"/>
    <w:rsid w:val="002F6B62"/>
    <w:rsid w:val="002F7A48"/>
    <w:rsid w:val="00300896"/>
    <w:rsid w:val="00301EF8"/>
    <w:rsid w:val="00303D09"/>
    <w:rsid w:val="003070BB"/>
    <w:rsid w:val="003145FD"/>
    <w:rsid w:val="003150CC"/>
    <w:rsid w:val="00315A4A"/>
    <w:rsid w:val="00315B5D"/>
    <w:rsid w:val="00315E4B"/>
    <w:rsid w:val="0031633D"/>
    <w:rsid w:val="003236DC"/>
    <w:rsid w:val="00325831"/>
    <w:rsid w:val="00326692"/>
    <w:rsid w:val="0033043D"/>
    <w:rsid w:val="00333050"/>
    <w:rsid w:val="003356D0"/>
    <w:rsid w:val="00337AFB"/>
    <w:rsid w:val="003401CA"/>
    <w:rsid w:val="00341A22"/>
    <w:rsid w:val="00352C4E"/>
    <w:rsid w:val="00360978"/>
    <w:rsid w:val="00365B10"/>
    <w:rsid w:val="0036662D"/>
    <w:rsid w:val="00367831"/>
    <w:rsid w:val="003703C5"/>
    <w:rsid w:val="00373F56"/>
    <w:rsid w:val="00380DC1"/>
    <w:rsid w:val="003856AE"/>
    <w:rsid w:val="00391776"/>
    <w:rsid w:val="003A291F"/>
    <w:rsid w:val="003B22CD"/>
    <w:rsid w:val="003B26AE"/>
    <w:rsid w:val="003C2039"/>
    <w:rsid w:val="003D5BEF"/>
    <w:rsid w:val="003D6868"/>
    <w:rsid w:val="003E0EBC"/>
    <w:rsid w:val="003E2F08"/>
    <w:rsid w:val="003E5C2A"/>
    <w:rsid w:val="003E6F4A"/>
    <w:rsid w:val="003F2D05"/>
    <w:rsid w:val="0040257A"/>
    <w:rsid w:val="004052D7"/>
    <w:rsid w:val="00405E7E"/>
    <w:rsid w:val="004067DB"/>
    <w:rsid w:val="00406B82"/>
    <w:rsid w:val="004106BA"/>
    <w:rsid w:val="00411CD4"/>
    <w:rsid w:val="004169FD"/>
    <w:rsid w:val="00417DD4"/>
    <w:rsid w:val="00424631"/>
    <w:rsid w:val="00434C4B"/>
    <w:rsid w:val="0044004E"/>
    <w:rsid w:val="00440210"/>
    <w:rsid w:val="00447131"/>
    <w:rsid w:val="00452D10"/>
    <w:rsid w:val="0046142E"/>
    <w:rsid w:val="004657CA"/>
    <w:rsid w:val="00467F35"/>
    <w:rsid w:val="00472D9C"/>
    <w:rsid w:val="00480376"/>
    <w:rsid w:val="004811D2"/>
    <w:rsid w:val="004878B5"/>
    <w:rsid w:val="004916F8"/>
    <w:rsid w:val="00491FEE"/>
    <w:rsid w:val="004948E2"/>
    <w:rsid w:val="004A4B4A"/>
    <w:rsid w:val="004A6DD3"/>
    <w:rsid w:val="004C2A56"/>
    <w:rsid w:val="004C3FCC"/>
    <w:rsid w:val="004C7BA8"/>
    <w:rsid w:val="004C7D37"/>
    <w:rsid w:val="004D0564"/>
    <w:rsid w:val="004D1295"/>
    <w:rsid w:val="004D44BC"/>
    <w:rsid w:val="004D478A"/>
    <w:rsid w:val="004E382C"/>
    <w:rsid w:val="004E4839"/>
    <w:rsid w:val="004E5B3C"/>
    <w:rsid w:val="004F2410"/>
    <w:rsid w:val="00500472"/>
    <w:rsid w:val="005005F4"/>
    <w:rsid w:val="00514ED9"/>
    <w:rsid w:val="005214B5"/>
    <w:rsid w:val="00532947"/>
    <w:rsid w:val="00533F05"/>
    <w:rsid w:val="005365C5"/>
    <w:rsid w:val="00536FE9"/>
    <w:rsid w:val="00537585"/>
    <w:rsid w:val="00540747"/>
    <w:rsid w:val="00542743"/>
    <w:rsid w:val="00543643"/>
    <w:rsid w:val="005454A8"/>
    <w:rsid w:val="005506A2"/>
    <w:rsid w:val="00552481"/>
    <w:rsid w:val="00552885"/>
    <w:rsid w:val="00553542"/>
    <w:rsid w:val="00556B87"/>
    <w:rsid w:val="00560C5D"/>
    <w:rsid w:val="00560DED"/>
    <w:rsid w:val="00564EE5"/>
    <w:rsid w:val="00567903"/>
    <w:rsid w:val="005704D7"/>
    <w:rsid w:val="00571081"/>
    <w:rsid w:val="00573B5C"/>
    <w:rsid w:val="00577ACF"/>
    <w:rsid w:val="005808D8"/>
    <w:rsid w:val="0059099C"/>
    <w:rsid w:val="00595177"/>
    <w:rsid w:val="005958F8"/>
    <w:rsid w:val="005A2FF4"/>
    <w:rsid w:val="005A32AB"/>
    <w:rsid w:val="005B3299"/>
    <w:rsid w:val="005B36FF"/>
    <w:rsid w:val="005B41AE"/>
    <w:rsid w:val="005B77F6"/>
    <w:rsid w:val="005C0F59"/>
    <w:rsid w:val="005D3000"/>
    <w:rsid w:val="005D4A25"/>
    <w:rsid w:val="005D7683"/>
    <w:rsid w:val="005E31C6"/>
    <w:rsid w:val="005E35FE"/>
    <w:rsid w:val="005E5BD2"/>
    <w:rsid w:val="005F1341"/>
    <w:rsid w:val="005F7F33"/>
    <w:rsid w:val="00600B5B"/>
    <w:rsid w:val="00602DAB"/>
    <w:rsid w:val="006039B8"/>
    <w:rsid w:val="006041A4"/>
    <w:rsid w:val="006105C4"/>
    <w:rsid w:val="00612C8F"/>
    <w:rsid w:val="006139D7"/>
    <w:rsid w:val="006159D5"/>
    <w:rsid w:val="00621F27"/>
    <w:rsid w:val="00623C03"/>
    <w:rsid w:val="00627FEE"/>
    <w:rsid w:val="006307A2"/>
    <w:rsid w:val="00632685"/>
    <w:rsid w:val="00636503"/>
    <w:rsid w:val="00636AB2"/>
    <w:rsid w:val="00637F3D"/>
    <w:rsid w:val="00642D0C"/>
    <w:rsid w:val="00643735"/>
    <w:rsid w:val="0064465A"/>
    <w:rsid w:val="00650785"/>
    <w:rsid w:val="006508C6"/>
    <w:rsid w:val="0065140C"/>
    <w:rsid w:val="00651EEC"/>
    <w:rsid w:val="00655133"/>
    <w:rsid w:val="00655DC4"/>
    <w:rsid w:val="00660D3D"/>
    <w:rsid w:val="0066281F"/>
    <w:rsid w:val="0066406A"/>
    <w:rsid w:val="00664078"/>
    <w:rsid w:val="006754A6"/>
    <w:rsid w:val="00677215"/>
    <w:rsid w:val="00686826"/>
    <w:rsid w:val="0068772E"/>
    <w:rsid w:val="00687A01"/>
    <w:rsid w:val="00690713"/>
    <w:rsid w:val="00692DE6"/>
    <w:rsid w:val="00694910"/>
    <w:rsid w:val="00696F1E"/>
    <w:rsid w:val="006971C1"/>
    <w:rsid w:val="006A1C87"/>
    <w:rsid w:val="006A70DD"/>
    <w:rsid w:val="006A7C0A"/>
    <w:rsid w:val="006B2CE8"/>
    <w:rsid w:val="006B48F5"/>
    <w:rsid w:val="006C10CC"/>
    <w:rsid w:val="006D12C2"/>
    <w:rsid w:val="006D314A"/>
    <w:rsid w:val="006D45B5"/>
    <w:rsid w:val="006D688F"/>
    <w:rsid w:val="006D6CF8"/>
    <w:rsid w:val="006E057B"/>
    <w:rsid w:val="006E110D"/>
    <w:rsid w:val="006E34E1"/>
    <w:rsid w:val="006E5CFA"/>
    <w:rsid w:val="006F5562"/>
    <w:rsid w:val="00700889"/>
    <w:rsid w:val="00704360"/>
    <w:rsid w:val="00705959"/>
    <w:rsid w:val="0071263C"/>
    <w:rsid w:val="00712C9D"/>
    <w:rsid w:val="007131B7"/>
    <w:rsid w:val="00713BE3"/>
    <w:rsid w:val="00716EFB"/>
    <w:rsid w:val="007178F5"/>
    <w:rsid w:val="007270CF"/>
    <w:rsid w:val="007275EA"/>
    <w:rsid w:val="00732CE2"/>
    <w:rsid w:val="00735C62"/>
    <w:rsid w:val="00737145"/>
    <w:rsid w:val="00741FE4"/>
    <w:rsid w:val="00746530"/>
    <w:rsid w:val="007509A8"/>
    <w:rsid w:val="007521B5"/>
    <w:rsid w:val="00760F74"/>
    <w:rsid w:val="00762226"/>
    <w:rsid w:val="007752E3"/>
    <w:rsid w:val="00776D52"/>
    <w:rsid w:val="00776D9D"/>
    <w:rsid w:val="007770C3"/>
    <w:rsid w:val="007840CD"/>
    <w:rsid w:val="00784334"/>
    <w:rsid w:val="00785D8B"/>
    <w:rsid w:val="00785E68"/>
    <w:rsid w:val="007940E6"/>
    <w:rsid w:val="007962ED"/>
    <w:rsid w:val="007A0E36"/>
    <w:rsid w:val="007A4660"/>
    <w:rsid w:val="007A56EA"/>
    <w:rsid w:val="007B194C"/>
    <w:rsid w:val="007B1FF6"/>
    <w:rsid w:val="007C4C0D"/>
    <w:rsid w:val="007D4CA8"/>
    <w:rsid w:val="007D6A97"/>
    <w:rsid w:val="007E0FED"/>
    <w:rsid w:val="007E4F36"/>
    <w:rsid w:val="007E72D4"/>
    <w:rsid w:val="007F1190"/>
    <w:rsid w:val="007F6E49"/>
    <w:rsid w:val="00801180"/>
    <w:rsid w:val="008039BF"/>
    <w:rsid w:val="00810B4C"/>
    <w:rsid w:val="00810CE6"/>
    <w:rsid w:val="0082107E"/>
    <w:rsid w:val="0082452D"/>
    <w:rsid w:val="0082661B"/>
    <w:rsid w:val="00831477"/>
    <w:rsid w:val="00831A65"/>
    <w:rsid w:val="00831FB8"/>
    <w:rsid w:val="00832CCF"/>
    <w:rsid w:val="008409CA"/>
    <w:rsid w:val="00841B81"/>
    <w:rsid w:val="00843251"/>
    <w:rsid w:val="00844D2C"/>
    <w:rsid w:val="00850FAB"/>
    <w:rsid w:val="00855353"/>
    <w:rsid w:val="00856F55"/>
    <w:rsid w:val="00860AF6"/>
    <w:rsid w:val="00865233"/>
    <w:rsid w:val="00866A88"/>
    <w:rsid w:val="0087032C"/>
    <w:rsid w:val="0087680E"/>
    <w:rsid w:val="00883376"/>
    <w:rsid w:val="00885B9D"/>
    <w:rsid w:val="00896BD8"/>
    <w:rsid w:val="008A00FB"/>
    <w:rsid w:val="008A2853"/>
    <w:rsid w:val="008A6170"/>
    <w:rsid w:val="008A7BC9"/>
    <w:rsid w:val="008B4765"/>
    <w:rsid w:val="008B63E2"/>
    <w:rsid w:val="008C340D"/>
    <w:rsid w:val="008D0608"/>
    <w:rsid w:val="008D4722"/>
    <w:rsid w:val="008E1CD3"/>
    <w:rsid w:val="008E530B"/>
    <w:rsid w:val="008E68FF"/>
    <w:rsid w:val="008E75DD"/>
    <w:rsid w:val="008F2220"/>
    <w:rsid w:val="008F47A2"/>
    <w:rsid w:val="008F6FED"/>
    <w:rsid w:val="008F7FA6"/>
    <w:rsid w:val="00902791"/>
    <w:rsid w:val="00903095"/>
    <w:rsid w:val="00903592"/>
    <w:rsid w:val="00905B98"/>
    <w:rsid w:val="00907162"/>
    <w:rsid w:val="00907C45"/>
    <w:rsid w:val="009149C4"/>
    <w:rsid w:val="00914BAB"/>
    <w:rsid w:val="0091503C"/>
    <w:rsid w:val="00922091"/>
    <w:rsid w:val="00927465"/>
    <w:rsid w:val="00930828"/>
    <w:rsid w:val="009319E1"/>
    <w:rsid w:val="00945CA3"/>
    <w:rsid w:val="00946AF4"/>
    <w:rsid w:val="00971B46"/>
    <w:rsid w:val="00973E06"/>
    <w:rsid w:val="00973F90"/>
    <w:rsid w:val="00993A68"/>
    <w:rsid w:val="00995382"/>
    <w:rsid w:val="009961A1"/>
    <w:rsid w:val="009962DB"/>
    <w:rsid w:val="00997CB0"/>
    <w:rsid w:val="009A2639"/>
    <w:rsid w:val="009A27A5"/>
    <w:rsid w:val="009A36D3"/>
    <w:rsid w:val="009A3F84"/>
    <w:rsid w:val="009A468A"/>
    <w:rsid w:val="009B52F5"/>
    <w:rsid w:val="009C2B61"/>
    <w:rsid w:val="009C2D3B"/>
    <w:rsid w:val="009C516C"/>
    <w:rsid w:val="009C70EC"/>
    <w:rsid w:val="009D708A"/>
    <w:rsid w:val="009D7C7D"/>
    <w:rsid w:val="009F0112"/>
    <w:rsid w:val="009F2B2C"/>
    <w:rsid w:val="009F31C9"/>
    <w:rsid w:val="009F62C4"/>
    <w:rsid w:val="009F6A12"/>
    <w:rsid w:val="009F7C9A"/>
    <w:rsid w:val="00A02CEC"/>
    <w:rsid w:val="00A05606"/>
    <w:rsid w:val="00A108AD"/>
    <w:rsid w:val="00A1432C"/>
    <w:rsid w:val="00A163D5"/>
    <w:rsid w:val="00A178FB"/>
    <w:rsid w:val="00A17C46"/>
    <w:rsid w:val="00A231BB"/>
    <w:rsid w:val="00A25E66"/>
    <w:rsid w:val="00A266EB"/>
    <w:rsid w:val="00A30A5C"/>
    <w:rsid w:val="00A319C4"/>
    <w:rsid w:val="00A3202C"/>
    <w:rsid w:val="00A33C5A"/>
    <w:rsid w:val="00A342CD"/>
    <w:rsid w:val="00A360AF"/>
    <w:rsid w:val="00A362FF"/>
    <w:rsid w:val="00A364D7"/>
    <w:rsid w:val="00A37DC8"/>
    <w:rsid w:val="00A410BD"/>
    <w:rsid w:val="00A44A9F"/>
    <w:rsid w:val="00A4714B"/>
    <w:rsid w:val="00A507D9"/>
    <w:rsid w:val="00A520E7"/>
    <w:rsid w:val="00A52E75"/>
    <w:rsid w:val="00A62260"/>
    <w:rsid w:val="00A64F25"/>
    <w:rsid w:val="00A72089"/>
    <w:rsid w:val="00A723D4"/>
    <w:rsid w:val="00A756EB"/>
    <w:rsid w:val="00A758BF"/>
    <w:rsid w:val="00A76244"/>
    <w:rsid w:val="00A77796"/>
    <w:rsid w:val="00A81B95"/>
    <w:rsid w:val="00A83A9E"/>
    <w:rsid w:val="00A85976"/>
    <w:rsid w:val="00A91448"/>
    <w:rsid w:val="00AA05B1"/>
    <w:rsid w:val="00AA3BE5"/>
    <w:rsid w:val="00AA4BB7"/>
    <w:rsid w:val="00AA6DEB"/>
    <w:rsid w:val="00AA7555"/>
    <w:rsid w:val="00AC2A79"/>
    <w:rsid w:val="00AC32F3"/>
    <w:rsid w:val="00AC3661"/>
    <w:rsid w:val="00AC5D32"/>
    <w:rsid w:val="00AE12AB"/>
    <w:rsid w:val="00AE197A"/>
    <w:rsid w:val="00AE35FC"/>
    <w:rsid w:val="00AF0D8F"/>
    <w:rsid w:val="00AF2AA2"/>
    <w:rsid w:val="00B00338"/>
    <w:rsid w:val="00B040AC"/>
    <w:rsid w:val="00B070E6"/>
    <w:rsid w:val="00B10A22"/>
    <w:rsid w:val="00B14B38"/>
    <w:rsid w:val="00B16B29"/>
    <w:rsid w:val="00B17585"/>
    <w:rsid w:val="00B2078A"/>
    <w:rsid w:val="00B2130D"/>
    <w:rsid w:val="00B2153C"/>
    <w:rsid w:val="00B30265"/>
    <w:rsid w:val="00B30FCF"/>
    <w:rsid w:val="00B33C95"/>
    <w:rsid w:val="00B34FEC"/>
    <w:rsid w:val="00B37B86"/>
    <w:rsid w:val="00B47B55"/>
    <w:rsid w:val="00B50F4E"/>
    <w:rsid w:val="00B52C2C"/>
    <w:rsid w:val="00B5395E"/>
    <w:rsid w:val="00B5410D"/>
    <w:rsid w:val="00B55652"/>
    <w:rsid w:val="00B63368"/>
    <w:rsid w:val="00B636B7"/>
    <w:rsid w:val="00B661BF"/>
    <w:rsid w:val="00B66C61"/>
    <w:rsid w:val="00B74EA5"/>
    <w:rsid w:val="00B80A92"/>
    <w:rsid w:val="00BA3C82"/>
    <w:rsid w:val="00BA6483"/>
    <w:rsid w:val="00BA6A7C"/>
    <w:rsid w:val="00BB3518"/>
    <w:rsid w:val="00BC6BA2"/>
    <w:rsid w:val="00BC7E98"/>
    <w:rsid w:val="00BD3AEA"/>
    <w:rsid w:val="00BD46ED"/>
    <w:rsid w:val="00BD6860"/>
    <w:rsid w:val="00BE28FF"/>
    <w:rsid w:val="00BE2D73"/>
    <w:rsid w:val="00BE3120"/>
    <w:rsid w:val="00BE3A49"/>
    <w:rsid w:val="00BE6E26"/>
    <w:rsid w:val="00BE70CB"/>
    <w:rsid w:val="00BE7DB7"/>
    <w:rsid w:val="00BF4AE5"/>
    <w:rsid w:val="00BF706A"/>
    <w:rsid w:val="00BF7EF7"/>
    <w:rsid w:val="00C033C7"/>
    <w:rsid w:val="00C042F9"/>
    <w:rsid w:val="00C05140"/>
    <w:rsid w:val="00C054DE"/>
    <w:rsid w:val="00C11E06"/>
    <w:rsid w:val="00C1366E"/>
    <w:rsid w:val="00C144DC"/>
    <w:rsid w:val="00C177C0"/>
    <w:rsid w:val="00C2438A"/>
    <w:rsid w:val="00C33AE9"/>
    <w:rsid w:val="00C33BFC"/>
    <w:rsid w:val="00C50E37"/>
    <w:rsid w:val="00C51244"/>
    <w:rsid w:val="00C53C7F"/>
    <w:rsid w:val="00C53E29"/>
    <w:rsid w:val="00C66113"/>
    <w:rsid w:val="00C7090D"/>
    <w:rsid w:val="00C70F1D"/>
    <w:rsid w:val="00C730B0"/>
    <w:rsid w:val="00C81FD7"/>
    <w:rsid w:val="00C8260E"/>
    <w:rsid w:val="00C8539A"/>
    <w:rsid w:val="00C941F9"/>
    <w:rsid w:val="00C95E53"/>
    <w:rsid w:val="00C96415"/>
    <w:rsid w:val="00C968F5"/>
    <w:rsid w:val="00CA0F68"/>
    <w:rsid w:val="00CA42A6"/>
    <w:rsid w:val="00CA5DE3"/>
    <w:rsid w:val="00CA612E"/>
    <w:rsid w:val="00CB2189"/>
    <w:rsid w:val="00CB6859"/>
    <w:rsid w:val="00CC259F"/>
    <w:rsid w:val="00CC3429"/>
    <w:rsid w:val="00CC52C8"/>
    <w:rsid w:val="00CC6C1C"/>
    <w:rsid w:val="00CD03E0"/>
    <w:rsid w:val="00CD24DD"/>
    <w:rsid w:val="00CD519B"/>
    <w:rsid w:val="00CD5BC9"/>
    <w:rsid w:val="00CE2894"/>
    <w:rsid w:val="00CF1086"/>
    <w:rsid w:val="00CF1507"/>
    <w:rsid w:val="00CF39AF"/>
    <w:rsid w:val="00CF65E6"/>
    <w:rsid w:val="00CF67D1"/>
    <w:rsid w:val="00D07B82"/>
    <w:rsid w:val="00D11473"/>
    <w:rsid w:val="00D125CF"/>
    <w:rsid w:val="00D12EE9"/>
    <w:rsid w:val="00D13FD8"/>
    <w:rsid w:val="00D1446A"/>
    <w:rsid w:val="00D151AF"/>
    <w:rsid w:val="00D1616C"/>
    <w:rsid w:val="00D162C9"/>
    <w:rsid w:val="00D21F7E"/>
    <w:rsid w:val="00D24541"/>
    <w:rsid w:val="00D2700C"/>
    <w:rsid w:val="00D475A4"/>
    <w:rsid w:val="00D47B7F"/>
    <w:rsid w:val="00D52033"/>
    <w:rsid w:val="00D64230"/>
    <w:rsid w:val="00D80D46"/>
    <w:rsid w:val="00D83979"/>
    <w:rsid w:val="00D85323"/>
    <w:rsid w:val="00D87A03"/>
    <w:rsid w:val="00D92323"/>
    <w:rsid w:val="00D96B53"/>
    <w:rsid w:val="00DA23AE"/>
    <w:rsid w:val="00DA3E77"/>
    <w:rsid w:val="00DA5DA2"/>
    <w:rsid w:val="00DA5DE3"/>
    <w:rsid w:val="00DB0B58"/>
    <w:rsid w:val="00DB5F3C"/>
    <w:rsid w:val="00DD001A"/>
    <w:rsid w:val="00DD390F"/>
    <w:rsid w:val="00DD6AF2"/>
    <w:rsid w:val="00DD7683"/>
    <w:rsid w:val="00DD7CB0"/>
    <w:rsid w:val="00DE340B"/>
    <w:rsid w:val="00DE355C"/>
    <w:rsid w:val="00DE36CF"/>
    <w:rsid w:val="00DE38B3"/>
    <w:rsid w:val="00DE514F"/>
    <w:rsid w:val="00DE6DE0"/>
    <w:rsid w:val="00DE6F1F"/>
    <w:rsid w:val="00DF0A06"/>
    <w:rsid w:val="00DF50F5"/>
    <w:rsid w:val="00E02516"/>
    <w:rsid w:val="00E05ADD"/>
    <w:rsid w:val="00E05C98"/>
    <w:rsid w:val="00E0783F"/>
    <w:rsid w:val="00E1682C"/>
    <w:rsid w:val="00E218E3"/>
    <w:rsid w:val="00E25BE3"/>
    <w:rsid w:val="00E27EFF"/>
    <w:rsid w:val="00E34CE8"/>
    <w:rsid w:val="00E34E3B"/>
    <w:rsid w:val="00E37C78"/>
    <w:rsid w:val="00E413BC"/>
    <w:rsid w:val="00E45EBC"/>
    <w:rsid w:val="00E46880"/>
    <w:rsid w:val="00E51098"/>
    <w:rsid w:val="00E63257"/>
    <w:rsid w:val="00E7709B"/>
    <w:rsid w:val="00E81663"/>
    <w:rsid w:val="00E86FAB"/>
    <w:rsid w:val="00E9243D"/>
    <w:rsid w:val="00E97FBF"/>
    <w:rsid w:val="00EA0301"/>
    <w:rsid w:val="00EA17AE"/>
    <w:rsid w:val="00EA33DC"/>
    <w:rsid w:val="00EA3779"/>
    <w:rsid w:val="00EC1141"/>
    <w:rsid w:val="00EC1796"/>
    <w:rsid w:val="00EC476D"/>
    <w:rsid w:val="00EC5AE4"/>
    <w:rsid w:val="00EC771A"/>
    <w:rsid w:val="00EC7A7D"/>
    <w:rsid w:val="00ED2CB9"/>
    <w:rsid w:val="00ED574B"/>
    <w:rsid w:val="00ED6712"/>
    <w:rsid w:val="00ED71BE"/>
    <w:rsid w:val="00EE2F36"/>
    <w:rsid w:val="00EF46E1"/>
    <w:rsid w:val="00F04754"/>
    <w:rsid w:val="00F06A49"/>
    <w:rsid w:val="00F0797D"/>
    <w:rsid w:val="00F260B0"/>
    <w:rsid w:val="00F26944"/>
    <w:rsid w:val="00F30C4C"/>
    <w:rsid w:val="00F34B0E"/>
    <w:rsid w:val="00F43EB3"/>
    <w:rsid w:val="00F4400B"/>
    <w:rsid w:val="00F45025"/>
    <w:rsid w:val="00F604AB"/>
    <w:rsid w:val="00F60672"/>
    <w:rsid w:val="00F6120D"/>
    <w:rsid w:val="00F67410"/>
    <w:rsid w:val="00F75ECD"/>
    <w:rsid w:val="00F77F1F"/>
    <w:rsid w:val="00F820DB"/>
    <w:rsid w:val="00F93E90"/>
    <w:rsid w:val="00F94987"/>
    <w:rsid w:val="00F95C6D"/>
    <w:rsid w:val="00F965A3"/>
    <w:rsid w:val="00F9704E"/>
    <w:rsid w:val="00FA26E8"/>
    <w:rsid w:val="00FA557D"/>
    <w:rsid w:val="00FA5B29"/>
    <w:rsid w:val="00FA64B1"/>
    <w:rsid w:val="00FB4FE6"/>
    <w:rsid w:val="00FB74FC"/>
    <w:rsid w:val="00FB7A46"/>
    <w:rsid w:val="00FC18B0"/>
    <w:rsid w:val="00FC5811"/>
    <w:rsid w:val="00FC7D60"/>
    <w:rsid w:val="00FD11D2"/>
    <w:rsid w:val="00FD2248"/>
    <w:rsid w:val="00FD2422"/>
    <w:rsid w:val="00FD73CF"/>
    <w:rsid w:val="00FE20CD"/>
    <w:rsid w:val="00FE6126"/>
    <w:rsid w:val="00FE7AE1"/>
    <w:rsid w:val="00FE7F08"/>
    <w:rsid w:val="00FF00DE"/>
    <w:rsid w:val="00FF33EF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2A406A0-116B-4F46-A7E6-709D10E5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D5D"/>
    <w:pPr>
      <w:ind w:left="357"/>
      <w:jc w:val="both"/>
    </w:pPr>
    <w:rPr>
      <w:rFonts w:ascii="Arial" w:hAnsi="Arial"/>
      <w:sz w:val="22"/>
      <w:szCs w:val="24"/>
    </w:rPr>
  </w:style>
  <w:style w:type="paragraph" w:styleId="Ttulo1">
    <w:name w:val="heading 1"/>
    <w:aliases w:val="Alfredo"/>
    <w:basedOn w:val="Listaconnmeros"/>
    <w:next w:val="Normal"/>
    <w:link w:val="Ttulo1Car"/>
    <w:uiPriority w:val="9"/>
    <w:qFormat/>
    <w:rsid w:val="00A25E66"/>
    <w:pPr>
      <w:keepNext/>
      <w:tabs>
        <w:tab w:val="left" w:pos="360"/>
      </w:tabs>
      <w:ind w:left="357" w:hanging="357"/>
      <w:outlineLvl w:val="0"/>
    </w:pPr>
    <w:rPr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114D5D"/>
    <w:pPr>
      <w:numPr>
        <w:ilvl w:val="1"/>
        <w:numId w:val="1"/>
      </w:numPr>
      <w:ind w:hanging="76"/>
      <w:outlineLvl w:val="1"/>
    </w:p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114D5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91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23105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31050"/>
    <w:pPr>
      <w:tabs>
        <w:tab w:val="center" w:pos="4419"/>
        <w:tab w:val="right" w:pos="8838"/>
      </w:tabs>
    </w:pPr>
  </w:style>
  <w:style w:type="character" w:customStyle="1" w:styleId="Ttulo1Car">
    <w:name w:val="Título 1 Car"/>
    <w:aliases w:val="Alfredo Car"/>
    <w:link w:val="Ttulo1"/>
    <w:uiPriority w:val="9"/>
    <w:locked/>
    <w:rsid w:val="00A25E66"/>
    <w:rPr>
      <w:rFonts w:ascii="Arial" w:hAnsi="Arial"/>
      <w:b/>
      <w:bCs/>
      <w:kern w:val="32"/>
      <w:sz w:val="22"/>
      <w:szCs w:val="32"/>
    </w:rPr>
  </w:style>
  <w:style w:type="paragraph" w:customStyle="1" w:styleId="Ttulo11">
    <w:name w:val="Título 11"/>
    <w:basedOn w:val="Normal"/>
    <w:next w:val="Normal"/>
    <w:rsid w:val="00DD7683"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Listaconnmeros">
    <w:name w:val="List Number"/>
    <w:basedOn w:val="Normal"/>
    <w:rsid w:val="00DD7683"/>
    <w:pPr>
      <w:numPr>
        <w:numId w:val="1"/>
      </w:numPr>
    </w:pPr>
  </w:style>
  <w:style w:type="paragraph" w:customStyle="1" w:styleId="EstiloTtulo1JustificadoIzquierda0cmPrimeralnea0cm">
    <w:name w:val="Estilo Título 1 + Justificado Izquierda:  0 cm Primera línea:  0 cm"/>
    <w:basedOn w:val="Listaconnmeros"/>
    <w:next w:val="Normal"/>
    <w:rsid w:val="00A25E66"/>
    <w:pPr>
      <w:ind w:left="0" w:firstLine="0"/>
    </w:pPr>
    <w:rPr>
      <w:szCs w:val="20"/>
    </w:rPr>
  </w:style>
  <w:style w:type="paragraph" w:customStyle="1" w:styleId="EstiloTtulo1Justificado">
    <w:name w:val="Estilo Título 1 + Justificado"/>
    <w:basedOn w:val="Listaconnmeros"/>
    <w:next w:val="Normal"/>
    <w:rsid w:val="00A25E66"/>
    <w:rPr>
      <w:szCs w:val="20"/>
    </w:rPr>
  </w:style>
  <w:style w:type="character" w:styleId="Nmerodepgina">
    <w:name w:val="page number"/>
    <w:basedOn w:val="Fuentedeprrafopredeter"/>
    <w:rsid w:val="00FE7F08"/>
  </w:style>
  <w:style w:type="character" w:styleId="Textoennegrita">
    <w:name w:val="Strong"/>
    <w:qFormat/>
    <w:locked/>
    <w:rsid w:val="00391776"/>
    <w:rPr>
      <w:b/>
      <w:bCs/>
    </w:rPr>
  </w:style>
  <w:style w:type="paragraph" w:styleId="Subttulo">
    <w:name w:val="Subtitle"/>
    <w:basedOn w:val="Normal"/>
    <w:next w:val="Textodebloque"/>
    <w:link w:val="SubttuloCar"/>
    <w:qFormat/>
    <w:locked/>
    <w:rsid w:val="002E041A"/>
    <w:pPr>
      <w:spacing w:after="60"/>
      <w:ind w:left="714" w:hanging="357"/>
      <w:jc w:val="left"/>
      <w:outlineLvl w:val="1"/>
    </w:pPr>
    <w:rPr>
      <w:b/>
    </w:rPr>
  </w:style>
  <w:style w:type="character" w:customStyle="1" w:styleId="SubttuloCar">
    <w:name w:val="Subtítulo Car"/>
    <w:link w:val="Subttulo"/>
    <w:rsid w:val="002E041A"/>
    <w:rPr>
      <w:rFonts w:ascii="Arial" w:eastAsia="Times New Roman" w:hAnsi="Arial" w:cs="Times New Roman"/>
      <w:b/>
      <w:sz w:val="22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BC6BA2"/>
    <w:pPr>
      <w:ind w:left="708"/>
    </w:pPr>
  </w:style>
  <w:style w:type="paragraph" w:styleId="Textodebloque">
    <w:name w:val="Block Text"/>
    <w:basedOn w:val="Normal"/>
    <w:rsid w:val="002E041A"/>
    <w:pPr>
      <w:spacing w:after="120"/>
      <w:ind w:left="1440" w:right="1440"/>
    </w:pPr>
  </w:style>
  <w:style w:type="character" w:styleId="Hipervnculo">
    <w:name w:val="Hyperlink"/>
    <w:uiPriority w:val="99"/>
    <w:rsid w:val="00152B22"/>
    <w:rPr>
      <w:color w:val="0000FF"/>
      <w:u w:val="single"/>
    </w:rPr>
  </w:style>
  <w:style w:type="paragraph" w:styleId="NormalWeb">
    <w:name w:val="Normal (Web)"/>
    <w:basedOn w:val="Normal"/>
    <w:rsid w:val="004D478A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lang w:val="es-ES" w:eastAsia="es-ES"/>
    </w:rPr>
  </w:style>
  <w:style w:type="character" w:styleId="nfasis">
    <w:name w:val="Emphasis"/>
    <w:qFormat/>
    <w:locked/>
    <w:rsid w:val="00F60672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243A0A"/>
    <w:pPr>
      <w:spacing w:after="100"/>
      <w:ind w:left="0"/>
    </w:pPr>
  </w:style>
  <w:style w:type="character" w:customStyle="1" w:styleId="Ttulo2Car">
    <w:name w:val="Título 2 Car"/>
    <w:link w:val="Ttulo2"/>
    <w:rsid w:val="00114D5D"/>
    <w:rPr>
      <w:rFonts w:ascii="Arial" w:hAnsi="Arial"/>
      <w:sz w:val="22"/>
      <w:szCs w:val="24"/>
    </w:rPr>
  </w:style>
  <w:style w:type="character" w:customStyle="1" w:styleId="Ttulo3Car">
    <w:name w:val="Título 3 Car"/>
    <w:link w:val="Ttulo3"/>
    <w:semiHidden/>
    <w:rsid w:val="00114D5D"/>
    <w:rPr>
      <w:rFonts w:ascii="Cambria" w:eastAsia="Times New Roman" w:hAnsi="Cambria" w:cs="Times New Roman"/>
      <w:b/>
      <w:bCs/>
      <w:color w:val="4F81BD"/>
      <w:sz w:val="22"/>
      <w:szCs w:val="24"/>
      <w:lang w:val="es-CL" w:eastAsia="es-CL"/>
    </w:rPr>
  </w:style>
  <w:style w:type="paragraph" w:styleId="TDC2">
    <w:name w:val="toc 2"/>
    <w:basedOn w:val="Normal"/>
    <w:next w:val="Normal"/>
    <w:autoRedefine/>
    <w:uiPriority w:val="39"/>
    <w:rsid w:val="00114D5D"/>
    <w:pPr>
      <w:spacing w:after="100"/>
      <w:ind w:left="220"/>
    </w:pPr>
  </w:style>
  <w:style w:type="paragraph" w:styleId="Sinespaciado">
    <w:name w:val="No Spacing"/>
    <w:uiPriority w:val="1"/>
    <w:qFormat/>
    <w:rsid w:val="000173BB"/>
    <w:pPr>
      <w:ind w:left="357"/>
      <w:jc w:val="both"/>
    </w:pPr>
    <w:rPr>
      <w:rFonts w:ascii="Arial" w:hAnsi="Arial"/>
      <w:sz w:val="22"/>
      <w:szCs w:val="24"/>
    </w:rPr>
  </w:style>
  <w:style w:type="paragraph" w:customStyle="1" w:styleId="Prrafodelista1">
    <w:name w:val="Párrafo de lista1"/>
    <w:basedOn w:val="Normal"/>
    <w:rsid w:val="00BA6A7C"/>
    <w:pPr>
      <w:spacing w:before="240"/>
      <w:ind w:left="720"/>
      <w:jc w:val="left"/>
    </w:pPr>
    <w:rPr>
      <w:rFonts w:ascii="Calibri" w:hAnsi="Calibri"/>
      <w:szCs w:val="22"/>
      <w:lang w:val="es-ES" w:eastAsia="en-US"/>
    </w:rPr>
  </w:style>
  <w:style w:type="character" w:customStyle="1" w:styleId="apple-converted-space">
    <w:name w:val="apple-converted-space"/>
    <w:rsid w:val="006E34E1"/>
  </w:style>
  <w:style w:type="character" w:customStyle="1" w:styleId="destacado">
    <w:name w:val="destacado"/>
    <w:rsid w:val="006E34E1"/>
  </w:style>
  <w:style w:type="paragraph" w:styleId="Textodeglobo">
    <w:name w:val="Balloon Text"/>
    <w:basedOn w:val="Normal"/>
    <w:link w:val="TextodegloboCar"/>
    <w:rsid w:val="009A36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A36D3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D0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DD001A"/>
    <w:rPr>
      <w:rFonts w:ascii="Courier New" w:hAnsi="Courier New" w:cs="Courier New"/>
    </w:rPr>
  </w:style>
  <w:style w:type="paragraph" w:customStyle="1" w:styleId="Default">
    <w:name w:val="Default"/>
    <w:rsid w:val="000801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uiPriority w:val="99"/>
    <w:rsid w:val="00741F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41F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41FE4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41FE4"/>
    <w:rPr>
      <w:b/>
      <w:bCs/>
    </w:rPr>
  </w:style>
  <w:style w:type="character" w:customStyle="1" w:styleId="AsuntodelcomentarioCar">
    <w:name w:val="Asunto del comentario Car"/>
    <w:link w:val="Asuntodelcomentario"/>
    <w:rsid w:val="00741FE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4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0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8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3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ica.asistencialssa@redsalud.gov.c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cp:lastModifiedBy>Usuario de Windows</cp:lastModifiedBy>
  <cp:revision>2</cp:revision>
  <cp:lastPrinted>2024-07-12T12:34:00Z</cp:lastPrinted>
  <dcterms:created xsi:type="dcterms:W3CDTF">2024-07-12T12:35:00Z</dcterms:created>
  <dcterms:modified xsi:type="dcterms:W3CDTF">2024-07-12T12:35:00Z</dcterms:modified>
</cp:coreProperties>
</file>