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FB" w:rsidRDefault="001773FB" w:rsidP="00D9112A">
      <w:pPr>
        <w:spacing w:line="360" w:lineRule="auto"/>
        <w:jc w:val="both"/>
        <w:rPr>
          <w:rFonts w:ascii="Arial" w:hAnsi="Arial" w:cs="Arial"/>
          <w:sz w:val="24"/>
          <w:szCs w:val="24"/>
        </w:rPr>
      </w:pPr>
    </w:p>
    <w:p w:rsidR="001773FB" w:rsidRDefault="001773FB" w:rsidP="001773FB">
      <w:pPr>
        <w:spacing w:line="360" w:lineRule="auto"/>
        <w:jc w:val="right"/>
        <w:rPr>
          <w:rFonts w:ascii="Arial" w:hAnsi="Arial" w:cs="Arial"/>
          <w:sz w:val="24"/>
          <w:szCs w:val="24"/>
        </w:rPr>
      </w:pPr>
      <w:r>
        <w:rPr>
          <w:rFonts w:ascii="Arial" w:hAnsi="Arial" w:cs="Arial"/>
          <w:sz w:val="24"/>
          <w:szCs w:val="24"/>
        </w:rPr>
        <w:t>17 de mayo de 2023</w:t>
      </w:r>
    </w:p>
    <w:p w:rsidR="001773FB" w:rsidRDefault="001773FB" w:rsidP="001773FB">
      <w:pPr>
        <w:spacing w:line="360" w:lineRule="auto"/>
        <w:jc w:val="center"/>
        <w:rPr>
          <w:rFonts w:ascii="Arial" w:hAnsi="Arial" w:cs="Arial"/>
          <w:b/>
          <w:sz w:val="24"/>
          <w:szCs w:val="24"/>
        </w:rPr>
      </w:pPr>
      <w:r w:rsidRPr="001773FB">
        <w:rPr>
          <w:rFonts w:ascii="Arial" w:hAnsi="Arial" w:cs="Arial"/>
          <w:b/>
          <w:sz w:val="24"/>
          <w:szCs w:val="24"/>
        </w:rPr>
        <w:t>ACTA REUNION AMPLIADA</w:t>
      </w:r>
    </w:p>
    <w:p w:rsidR="001773FB" w:rsidRPr="001773FB" w:rsidRDefault="001773FB" w:rsidP="001773FB">
      <w:pPr>
        <w:spacing w:line="360" w:lineRule="auto"/>
        <w:jc w:val="center"/>
        <w:rPr>
          <w:rFonts w:ascii="Arial" w:hAnsi="Arial" w:cs="Arial"/>
          <w:b/>
          <w:sz w:val="24"/>
          <w:szCs w:val="24"/>
        </w:rPr>
      </w:pPr>
    </w:p>
    <w:p w:rsidR="001773FB" w:rsidRDefault="001773FB" w:rsidP="001773FB">
      <w:pPr>
        <w:pStyle w:val="Prrafodelista"/>
        <w:numPr>
          <w:ilvl w:val="0"/>
          <w:numId w:val="15"/>
        </w:numPr>
        <w:spacing w:line="360" w:lineRule="auto"/>
        <w:jc w:val="both"/>
        <w:rPr>
          <w:rFonts w:ascii="Arial" w:hAnsi="Arial" w:cs="Arial"/>
          <w:sz w:val="24"/>
          <w:szCs w:val="24"/>
        </w:rPr>
      </w:pPr>
      <w:r w:rsidRPr="001773FB">
        <w:rPr>
          <w:rFonts w:ascii="Arial" w:hAnsi="Arial" w:cs="Arial"/>
          <w:sz w:val="24"/>
          <w:szCs w:val="24"/>
        </w:rPr>
        <w:t>Hora de Inicio:</w:t>
      </w:r>
      <w:r>
        <w:rPr>
          <w:rFonts w:ascii="Arial" w:hAnsi="Arial" w:cs="Arial"/>
          <w:sz w:val="24"/>
          <w:szCs w:val="24"/>
        </w:rPr>
        <w:t xml:space="preserve"> 15:05 </w:t>
      </w:r>
      <w:proofErr w:type="spellStart"/>
      <w:r>
        <w:rPr>
          <w:rFonts w:ascii="Arial" w:hAnsi="Arial" w:cs="Arial"/>
          <w:sz w:val="24"/>
          <w:szCs w:val="24"/>
        </w:rPr>
        <w:t>hrs</w:t>
      </w:r>
      <w:proofErr w:type="spellEnd"/>
      <w:r>
        <w:rPr>
          <w:rFonts w:ascii="Arial" w:hAnsi="Arial" w:cs="Arial"/>
          <w:sz w:val="24"/>
          <w:szCs w:val="24"/>
        </w:rPr>
        <w:t xml:space="preserve">. </w:t>
      </w:r>
    </w:p>
    <w:p w:rsidR="001773FB" w:rsidRPr="001773FB" w:rsidRDefault="001773FB" w:rsidP="001773FB">
      <w:pPr>
        <w:pStyle w:val="Prrafodelista"/>
        <w:numPr>
          <w:ilvl w:val="0"/>
          <w:numId w:val="15"/>
        </w:numPr>
        <w:spacing w:line="360" w:lineRule="auto"/>
        <w:jc w:val="both"/>
        <w:rPr>
          <w:rFonts w:ascii="Arial" w:hAnsi="Arial" w:cs="Arial"/>
          <w:sz w:val="24"/>
          <w:szCs w:val="24"/>
        </w:rPr>
      </w:pPr>
      <w:r w:rsidRPr="001773FB">
        <w:rPr>
          <w:rFonts w:ascii="Arial" w:hAnsi="Arial" w:cs="Arial"/>
          <w:sz w:val="24"/>
          <w:szCs w:val="24"/>
        </w:rPr>
        <w:t xml:space="preserve">Hora de Termino: 17:00 </w:t>
      </w:r>
      <w:proofErr w:type="spellStart"/>
      <w:r w:rsidRPr="001773FB">
        <w:rPr>
          <w:rFonts w:ascii="Arial" w:hAnsi="Arial" w:cs="Arial"/>
          <w:sz w:val="24"/>
          <w:szCs w:val="24"/>
        </w:rPr>
        <w:t>hrs</w:t>
      </w:r>
      <w:proofErr w:type="spellEnd"/>
      <w:r w:rsidRPr="001773FB">
        <w:rPr>
          <w:rFonts w:ascii="Arial" w:hAnsi="Arial" w:cs="Arial"/>
          <w:sz w:val="24"/>
          <w:szCs w:val="24"/>
        </w:rPr>
        <w:t xml:space="preserve"> </w:t>
      </w:r>
    </w:p>
    <w:p w:rsidR="001773FB" w:rsidRDefault="001773FB" w:rsidP="00D9112A">
      <w:pPr>
        <w:spacing w:line="360" w:lineRule="auto"/>
        <w:jc w:val="both"/>
        <w:rPr>
          <w:rFonts w:ascii="Arial" w:hAnsi="Arial" w:cs="Arial"/>
          <w:b/>
          <w:sz w:val="24"/>
          <w:szCs w:val="24"/>
          <w:u w:val="single"/>
        </w:rPr>
      </w:pPr>
    </w:p>
    <w:p w:rsidR="00AE0E88" w:rsidRPr="001773FB" w:rsidRDefault="00AE0E88" w:rsidP="00D9112A">
      <w:pPr>
        <w:spacing w:line="360" w:lineRule="auto"/>
        <w:jc w:val="both"/>
        <w:rPr>
          <w:rFonts w:ascii="Arial" w:hAnsi="Arial" w:cs="Arial"/>
          <w:b/>
          <w:sz w:val="24"/>
          <w:szCs w:val="24"/>
          <w:u w:val="single"/>
        </w:rPr>
      </w:pPr>
      <w:r w:rsidRPr="001773FB">
        <w:rPr>
          <w:rFonts w:ascii="Arial" w:hAnsi="Arial" w:cs="Arial"/>
          <w:b/>
          <w:sz w:val="24"/>
          <w:szCs w:val="24"/>
          <w:u w:val="single"/>
        </w:rPr>
        <w:t xml:space="preserve">Temas a tratar:  </w:t>
      </w:r>
    </w:p>
    <w:p w:rsidR="00AE0E88" w:rsidRPr="00D9112A" w:rsidRDefault="00AE0E88" w:rsidP="00D9112A">
      <w:pPr>
        <w:pStyle w:val="Prrafodelista"/>
        <w:numPr>
          <w:ilvl w:val="0"/>
          <w:numId w:val="1"/>
        </w:numPr>
        <w:spacing w:line="360" w:lineRule="auto"/>
        <w:jc w:val="both"/>
        <w:rPr>
          <w:rFonts w:ascii="Arial" w:hAnsi="Arial" w:cs="Arial"/>
          <w:sz w:val="24"/>
          <w:szCs w:val="24"/>
        </w:rPr>
      </w:pPr>
      <w:r w:rsidRPr="00D9112A">
        <w:rPr>
          <w:rFonts w:ascii="Arial" w:hAnsi="Arial" w:cs="Arial"/>
          <w:sz w:val="24"/>
          <w:szCs w:val="24"/>
        </w:rPr>
        <w:t>Manual de Inducción a Personal Nuevo.</w:t>
      </w:r>
    </w:p>
    <w:p w:rsidR="00AE0E88" w:rsidRPr="00D9112A" w:rsidRDefault="00AE0E88" w:rsidP="00D9112A">
      <w:pPr>
        <w:pStyle w:val="Prrafodelista"/>
        <w:numPr>
          <w:ilvl w:val="0"/>
          <w:numId w:val="1"/>
        </w:numPr>
        <w:spacing w:line="360" w:lineRule="auto"/>
        <w:jc w:val="both"/>
        <w:rPr>
          <w:rFonts w:ascii="Arial" w:hAnsi="Arial" w:cs="Arial"/>
          <w:sz w:val="24"/>
          <w:szCs w:val="24"/>
        </w:rPr>
      </w:pPr>
      <w:r w:rsidRPr="00D9112A">
        <w:rPr>
          <w:rFonts w:ascii="Arial" w:hAnsi="Arial" w:cs="Arial"/>
          <w:sz w:val="24"/>
          <w:szCs w:val="24"/>
        </w:rPr>
        <w:t xml:space="preserve">Varios (Reforzar asistencia a Autocuidado, Instalación de nuevo sistema de seguridad, Comité de Capacitación, </w:t>
      </w:r>
      <w:r w:rsidR="001773FB">
        <w:rPr>
          <w:rFonts w:ascii="Arial" w:hAnsi="Arial" w:cs="Arial"/>
          <w:sz w:val="24"/>
          <w:szCs w:val="24"/>
        </w:rPr>
        <w:t xml:space="preserve">Programa Cirugía </w:t>
      </w:r>
      <w:proofErr w:type="spellStart"/>
      <w:r w:rsidR="001773FB">
        <w:rPr>
          <w:rFonts w:ascii="Arial" w:hAnsi="Arial" w:cs="Arial"/>
          <w:sz w:val="24"/>
          <w:szCs w:val="24"/>
        </w:rPr>
        <w:t>Bariatrica</w:t>
      </w:r>
      <w:proofErr w:type="spellEnd"/>
      <w:r w:rsidR="001773FB">
        <w:rPr>
          <w:rFonts w:ascii="Arial" w:hAnsi="Arial" w:cs="Arial"/>
          <w:sz w:val="24"/>
          <w:szCs w:val="24"/>
        </w:rPr>
        <w:t xml:space="preserve"> </w:t>
      </w:r>
      <w:r w:rsidRPr="00D9112A">
        <w:rPr>
          <w:rFonts w:ascii="Arial" w:hAnsi="Arial" w:cs="Arial"/>
          <w:sz w:val="24"/>
          <w:szCs w:val="24"/>
        </w:rPr>
        <w:t xml:space="preserve">Montserrat </w:t>
      </w:r>
      <w:proofErr w:type="spellStart"/>
      <w:r w:rsidRPr="00D9112A">
        <w:rPr>
          <w:rFonts w:ascii="Arial" w:hAnsi="Arial" w:cs="Arial"/>
          <w:sz w:val="24"/>
          <w:szCs w:val="24"/>
        </w:rPr>
        <w:t>Lacruz</w:t>
      </w:r>
      <w:proofErr w:type="spellEnd"/>
      <w:r w:rsidRPr="00D9112A">
        <w:rPr>
          <w:rFonts w:ascii="Arial" w:hAnsi="Arial" w:cs="Arial"/>
          <w:sz w:val="24"/>
          <w:szCs w:val="24"/>
        </w:rPr>
        <w:t>).</w:t>
      </w:r>
    </w:p>
    <w:p w:rsidR="0071157B" w:rsidRPr="00D9112A" w:rsidRDefault="00AE0E88" w:rsidP="00D9112A">
      <w:pPr>
        <w:pStyle w:val="Prrafodelista"/>
        <w:numPr>
          <w:ilvl w:val="0"/>
          <w:numId w:val="1"/>
        </w:numPr>
        <w:spacing w:line="360" w:lineRule="auto"/>
        <w:jc w:val="both"/>
        <w:rPr>
          <w:rFonts w:ascii="Arial" w:hAnsi="Arial" w:cs="Arial"/>
          <w:sz w:val="24"/>
          <w:szCs w:val="24"/>
        </w:rPr>
      </w:pPr>
      <w:r w:rsidRPr="00D9112A">
        <w:rPr>
          <w:rFonts w:ascii="Arial" w:hAnsi="Arial" w:cs="Arial"/>
          <w:sz w:val="24"/>
          <w:szCs w:val="24"/>
        </w:rPr>
        <w:t>Beneficios Ley 16,744 Protección Frente a un Accidente o Enfermedad Laboral (Javier Carreño – Marc</w:t>
      </w:r>
      <w:r w:rsidR="009A1D2F">
        <w:rPr>
          <w:rFonts w:ascii="Arial" w:hAnsi="Arial" w:cs="Arial"/>
          <w:sz w:val="24"/>
          <w:szCs w:val="24"/>
        </w:rPr>
        <w:t xml:space="preserve">ela </w:t>
      </w:r>
      <w:proofErr w:type="spellStart"/>
      <w:r w:rsidR="009A1D2F">
        <w:rPr>
          <w:rFonts w:ascii="Arial" w:hAnsi="Arial" w:cs="Arial"/>
          <w:sz w:val="24"/>
          <w:szCs w:val="24"/>
        </w:rPr>
        <w:t>Bugu</w:t>
      </w:r>
      <w:r w:rsidRPr="00D9112A">
        <w:rPr>
          <w:rFonts w:ascii="Arial" w:hAnsi="Arial" w:cs="Arial"/>
          <w:sz w:val="24"/>
          <w:szCs w:val="24"/>
        </w:rPr>
        <w:t>eño</w:t>
      </w:r>
      <w:proofErr w:type="spellEnd"/>
      <w:r w:rsidRPr="00D9112A">
        <w:rPr>
          <w:rFonts w:ascii="Arial" w:hAnsi="Arial" w:cs="Arial"/>
          <w:sz w:val="24"/>
          <w:szCs w:val="24"/>
        </w:rPr>
        <w:t xml:space="preserve"> IST).</w:t>
      </w:r>
    </w:p>
    <w:p w:rsidR="00AE0E88" w:rsidRPr="001773FB" w:rsidRDefault="00AE0E88" w:rsidP="00D9112A">
      <w:pPr>
        <w:spacing w:line="360" w:lineRule="auto"/>
        <w:jc w:val="both"/>
        <w:rPr>
          <w:rFonts w:ascii="Arial" w:hAnsi="Arial" w:cs="Arial"/>
          <w:b/>
          <w:sz w:val="24"/>
          <w:szCs w:val="24"/>
          <w:u w:val="single"/>
        </w:rPr>
      </w:pPr>
      <w:r w:rsidRPr="001773FB">
        <w:rPr>
          <w:rFonts w:ascii="Arial" w:hAnsi="Arial" w:cs="Arial"/>
          <w:b/>
          <w:sz w:val="24"/>
          <w:szCs w:val="24"/>
          <w:u w:val="single"/>
        </w:rPr>
        <w:t>Desarrollo de la Reunión:</w:t>
      </w:r>
    </w:p>
    <w:p w:rsidR="00AE0E88" w:rsidRPr="00D9112A" w:rsidRDefault="00AE0E88" w:rsidP="00D9112A">
      <w:pPr>
        <w:pStyle w:val="Prrafodelista"/>
        <w:numPr>
          <w:ilvl w:val="0"/>
          <w:numId w:val="2"/>
        </w:numPr>
        <w:spacing w:line="360" w:lineRule="auto"/>
        <w:jc w:val="both"/>
        <w:rPr>
          <w:rFonts w:ascii="Arial" w:hAnsi="Arial" w:cs="Arial"/>
          <w:sz w:val="24"/>
          <w:szCs w:val="24"/>
        </w:rPr>
      </w:pPr>
      <w:r w:rsidRPr="00D9112A">
        <w:rPr>
          <w:rFonts w:ascii="Arial" w:hAnsi="Arial" w:cs="Arial"/>
          <w:sz w:val="24"/>
          <w:szCs w:val="24"/>
        </w:rPr>
        <w:t>Se presenta a Dina Guerra, encargada de Calidad, quien explicará Manual de inducción a personal nuevo.</w:t>
      </w:r>
    </w:p>
    <w:p w:rsidR="00AE0E88" w:rsidRPr="00D9112A" w:rsidRDefault="00AE0E88" w:rsidP="00D9112A">
      <w:pPr>
        <w:pStyle w:val="Prrafodelista"/>
        <w:numPr>
          <w:ilvl w:val="0"/>
          <w:numId w:val="4"/>
        </w:numPr>
        <w:spacing w:line="360" w:lineRule="auto"/>
        <w:jc w:val="both"/>
        <w:rPr>
          <w:rFonts w:ascii="Arial" w:hAnsi="Arial" w:cs="Arial"/>
          <w:sz w:val="24"/>
          <w:szCs w:val="24"/>
        </w:rPr>
      </w:pPr>
      <w:r w:rsidRPr="00D9112A">
        <w:rPr>
          <w:rFonts w:ascii="Arial" w:hAnsi="Arial" w:cs="Arial"/>
          <w:sz w:val="24"/>
          <w:szCs w:val="24"/>
        </w:rPr>
        <w:t>Objetivo: Orientar al personal con respecto a la organización y funcionamiento del establecimiento.</w:t>
      </w:r>
    </w:p>
    <w:tbl>
      <w:tblPr>
        <w:tblW w:w="8851" w:type="dxa"/>
        <w:tblCellMar>
          <w:left w:w="0" w:type="dxa"/>
          <w:right w:w="0" w:type="dxa"/>
        </w:tblCellMar>
        <w:tblLook w:val="04A0" w:firstRow="1" w:lastRow="0" w:firstColumn="1" w:lastColumn="0" w:noHBand="0" w:noVBand="1"/>
      </w:tblPr>
      <w:tblGrid>
        <w:gridCol w:w="1977"/>
        <w:gridCol w:w="6874"/>
      </w:tblGrid>
      <w:tr w:rsidR="00AE0E88" w:rsidRPr="00D9112A" w:rsidTr="00AE0E88">
        <w:trPr>
          <w:trHeight w:val="1432"/>
        </w:trPr>
        <w:tc>
          <w:tcPr>
            <w:tcW w:w="15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pStyle w:val="Prrafodelista"/>
              <w:spacing w:line="360" w:lineRule="auto"/>
              <w:jc w:val="both"/>
              <w:rPr>
                <w:rFonts w:ascii="Arial" w:hAnsi="Arial" w:cs="Arial"/>
                <w:sz w:val="24"/>
                <w:szCs w:val="24"/>
              </w:rPr>
            </w:pPr>
            <w:r w:rsidRPr="00D9112A">
              <w:rPr>
                <w:rFonts w:ascii="Arial" w:hAnsi="Arial" w:cs="Arial"/>
                <w:sz w:val="24"/>
                <w:szCs w:val="24"/>
              </w:rPr>
              <w:t>Socializar</w:t>
            </w:r>
          </w:p>
        </w:tc>
        <w:tc>
          <w:tcPr>
            <w:tcW w:w="7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pStyle w:val="Prrafodelista"/>
              <w:numPr>
                <w:ilvl w:val="0"/>
                <w:numId w:val="4"/>
              </w:numPr>
              <w:spacing w:line="360" w:lineRule="auto"/>
              <w:jc w:val="both"/>
              <w:rPr>
                <w:rFonts w:ascii="Arial" w:hAnsi="Arial" w:cs="Arial"/>
                <w:sz w:val="24"/>
                <w:szCs w:val="24"/>
              </w:rPr>
            </w:pPr>
            <w:r w:rsidRPr="00D9112A">
              <w:rPr>
                <w:rFonts w:ascii="Arial" w:hAnsi="Arial" w:cs="Arial"/>
                <w:sz w:val="24"/>
                <w:szCs w:val="24"/>
              </w:rPr>
              <w:t>Actividades de integración:</w:t>
            </w:r>
          </w:p>
          <w:p w:rsidR="00C63BB7" w:rsidRPr="00D9112A" w:rsidRDefault="006E2ACA" w:rsidP="00D9112A">
            <w:pPr>
              <w:pStyle w:val="Prrafodelista"/>
              <w:numPr>
                <w:ilvl w:val="0"/>
                <w:numId w:val="4"/>
              </w:numPr>
              <w:spacing w:line="360" w:lineRule="auto"/>
              <w:jc w:val="both"/>
              <w:rPr>
                <w:rFonts w:ascii="Arial" w:hAnsi="Arial" w:cs="Arial"/>
                <w:sz w:val="24"/>
                <w:szCs w:val="24"/>
              </w:rPr>
            </w:pPr>
            <w:r w:rsidRPr="00D9112A">
              <w:rPr>
                <w:rFonts w:ascii="Arial" w:hAnsi="Arial" w:cs="Arial"/>
                <w:sz w:val="24"/>
                <w:szCs w:val="24"/>
              </w:rPr>
              <w:t>Presentación a miembros del CESFAM y Posta.</w:t>
            </w:r>
          </w:p>
          <w:p w:rsidR="00C63BB7" w:rsidRPr="00D9112A" w:rsidRDefault="006E2ACA" w:rsidP="00D9112A">
            <w:pPr>
              <w:pStyle w:val="Prrafodelista"/>
              <w:numPr>
                <w:ilvl w:val="0"/>
                <w:numId w:val="4"/>
              </w:numPr>
              <w:spacing w:line="360" w:lineRule="auto"/>
              <w:jc w:val="both"/>
              <w:rPr>
                <w:rFonts w:ascii="Arial" w:hAnsi="Arial" w:cs="Arial"/>
                <w:sz w:val="24"/>
                <w:szCs w:val="24"/>
              </w:rPr>
            </w:pPr>
            <w:r w:rsidRPr="00D9112A">
              <w:rPr>
                <w:rFonts w:ascii="Arial" w:hAnsi="Arial" w:cs="Arial"/>
                <w:sz w:val="24"/>
                <w:szCs w:val="24"/>
              </w:rPr>
              <w:t>Indicar funciones y expectativas.</w:t>
            </w:r>
          </w:p>
          <w:p w:rsidR="00C63BB7" w:rsidRPr="00D9112A" w:rsidRDefault="006E2ACA" w:rsidP="00D9112A">
            <w:pPr>
              <w:pStyle w:val="Prrafodelista"/>
              <w:numPr>
                <w:ilvl w:val="0"/>
                <w:numId w:val="4"/>
              </w:numPr>
              <w:spacing w:line="360" w:lineRule="auto"/>
              <w:jc w:val="both"/>
              <w:rPr>
                <w:rFonts w:ascii="Arial" w:hAnsi="Arial" w:cs="Arial"/>
                <w:sz w:val="24"/>
                <w:szCs w:val="24"/>
              </w:rPr>
            </w:pPr>
            <w:r w:rsidRPr="00D9112A">
              <w:rPr>
                <w:rFonts w:ascii="Arial" w:hAnsi="Arial" w:cs="Arial"/>
                <w:sz w:val="24"/>
                <w:szCs w:val="24"/>
              </w:rPr>
              <w:t>Apoyar integración al grupo.</w:t>
            </w:r>
          </w:p>
        </w:tc>
      </w:tr>
      <w:tr w:rsidR="00AE0E88" w:rsidRPr="00D9112A" w:rsidTr="00AE0E88">
        <w:trPr>
          <w:trHeight w:val="859"/>
        </w:trPr>
        <w:tc>
          <w:tcPr>
            <w:tcW w:w="15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pStyle w:val="Prrafodelista"/>
              <w:spacing w:line="360" w:lineRule="auto"/>
              <w:jc w:val="both"/>
              <w:rPr>
                <w:rFonts w:ascii="Arial" w:hAnsi="Arial" w:cs="Arial"/>
                <w:sz w:val="24"/>
                <w:szCs w:val="24"/>
              </w:rPr>
            </w:pPr>
            <w:r w:rsidRPr="00D9112A">
              <w:rPr>
                <w:rFonts w:ascii="Arial" w:hAnsi="Arial" w:cs="Arial"/>
                <w:sz w:val="24"/>
                <w:szCs w:val="24"/>
              </w:rPr>
              <w:t>Orientar</w:t>
            </w:r>
          </w:p>
        </w:tc>
        <w:tc>
          <w:tcPr>
            <w:tcW w:w="7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pStyle w:val="Prrafodelista"/>
              <w:numPr>
                <w:ilvl w:val="0"/>
                <w:numId w:val="4"/>
              </w:numPr>
              <w:spacing w:line="360" w:lineRule="auto"/>
              <w:jc w:val="both"/>
              <w:rPr>
                <w:rFonts w:ascii="Arial" w:hAnsi="Arial" w:cs="Arial"/>
                <w:sz w:val="24"/>
                <w:szCs w:val="24"/>
              </w:rPr>
            </w:pPr>
            <w:r w:rsidRPr="00D9112A">
              <w:rPr>
                <w:rFonts w:ascii="Arial" w:hAnsi="Arial" w:cs="Arial"/>
                <w:sz w:val="24"/>
                <w:szCs w:val="24"/>
              </w:rPr>
              <w:t>Orientar sobre:</w:t>
            </w:r>
          </w:p>
          <w:p w:rsidR="00C63BB7" w:rsidRPr="00D9112A" w:rsidRDefault="006E2ACA" w:rsidP="00D9112A">
            <w:pPr>
              <w:pStyle w:val="Prrafodelista"/>
              <w:numPr>
                <w:ilvl w:val="0"/>
                <w:numId w:val="4"/>
              </w:numPr>
              <w:spacing w:line="360" w:lineRule="auto"/>
              <w:jc w:val="both"/>
              <w:rPr>
                <w:rFonts w:ascii="Arial" w:hAnsi="Arial" w:cs="Arial"/>
                <w:sz w:val="24"/>
                <w:szCs w:val="24"/>
              </w:rPr>
            </w:pPr>
            <w:r w:rsidRPr="00D9112A">
              <w:rPr>
                <w:rFonts w:ascii="Arial" w:hAnsi="Arial" w:cs="Arial"/>
                <w:sz w:val="24"/>
                <w:szCs w:val="24"/>
              </w:rPr>
              <w:t>Valores, Normas y contexto.</w:t>
            </w:r>
          </w:p>
          <w:p w:rsidR="00C63BB7" w:rsidRPr="00D9112A" w:rsidRDefault="006E2ACA" w:rsidP="00D9112A">
            <w:pPr>
              <w:pStyle w:val="Prrafodelista"/>
              <w:numPr>
                <w:ilvl w:val="0"/>
                <w:numId w:val="4"/>
              </w:numPr>
              <w:spacing w:line="360" w:lineRule="auto"/>
              <w:jc w:val="both"/>
              <w:rPr>
                <w:rFonts w:ascii="Arial" w:hAnsi="Arial" w:cs="Arial"/>
                <w:sz w:val="24"/>
                <w:szCs w:val="24"/>
              </w:rPr>
            </w:pPr>
            <w:r w:rsidRPr="00D9112A">
              <w:rPr>
                <w:rFonts w:ascii="Arial" w:hAnsi="Arial" w:cs="Arial"/>
                <w:sz w:val="24"/>
                <w:szCs w:val="24"/>
              </w:rPr>
              <w:t>Funciones y responsabilidades del cargo.</w:t>
            </w:r>
          </w:p>
        </w:tc>
      </w:tr>
      <w:tr w:rsidR="00AE0E88" w:rsidRPr="00D9112A" w:rsidTr="00AE0E88">
        <w:trPr>
          <w:trHeight w:val="859"/>
        </w:trPr>
        <w:tc>
          <w:tcPr>
            <w:tcW w:w="15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pStyle w:val="Prrafodelista"/>
              <w:spacing w:line="360" w:lineRule="auto"/>
              <w:jc w:val="both"/>
              <w:rPr>
                <w:rFonts w:ascii="Arial" w:hAnsi="Arial" w:cs="Arial"/>
                <w:sz w:val="24"/>
                <w:szCs w:val="24"/>
              </w:rPr>
            </w:pPr>
            <w:r w:rsidRPr="00D9112A">
              <w:rPr>
                <w:rFonts w:ascii="Arial" w:hAnsi="Arial" w:cs="Arial"/>
                <w:sz w:val="24"/>
                <w:szCs w:val="24"/>
              </w:rPr>
              <w:lastRenderedPageBreak/>
              <w:t>Alinear</w:t>
            </w:r>
          </w:p>
        </w:tc>
        <w:tc>
          <w:tcPr>
            <w:tcW w:w="7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pStyle w:val="Prrafodelista"/>
              <w:numPr>
                <w:ilvl w:val="0"/>
                <w:numId w:val="4"/>
              </w:numPr>
              <w:spacing w:line="360" w:lineRule="auto"/>
              <w:jc w:val="both"/>
              <w:rPr>
                <w:rFonts w:ascii="Arial" w:hAnsi="Arial" w:cs="Arial"/>
                <w:sz w:val="24"/>
                <w:szCs w:val="24"/>
              </w:rPr>
            </w:pPr>
            <w:r w:rsidRPr="00D9112A">
              <w:rPr>
                <w:rFonts w:ascii="Arial" w:hAnsi="Arial" w:cs="Arial"/>
                <w:sz w:val="24"/>
                <w:szCs w:val="24"/>
              </w:rPr>
              <w:t>Vincular:</w:t>
            </w:r>
          </w:p>
          <w:p w:rsidR="00C63BB7" w:rsidRPr="00D9112A" w:rsidRDefault="006E2ACA" w:rsidP="00D9112A">
            <w:pPr>
              <w:pStyle w:val="Prrafodelista"/>
              <w:numPr>
                <w:ilvl w:val="0"/>
                <w:numId w:val="4"/>
              </w:numPr>
              <w:spacing w:line="360" w:lineRule="auto"/>
              <w:jc w:val="both"/>
              <w:rPr>
                <w:rFonts w:ascii="Arial" w:hAnsi="Arial" w:cs="Arial"/>
                <w:sz w:val="24"/>
                <w:szCs w:val="24"/>
              </w:rPr>
            </w:pPr>
            <w:r w:rsidRPr="00D9112A">
              <w:rPr>
                <w:rFonts w:ascii="Arial" w:hAnsi="Arial" w:cs="Arial"/>
                <w:sz w:val="24"/>
                <w:szCs w:val="24"/>
              </w:rPr>
              <w:t>Misión, visión y objetivos institucionales y expectativas del funcionario.</w:t>
            </w:r>
          </w:p>
        </w:tc>
      </w:tr>
      <w:tr w:rsidR="00AE0E88" w:rsidRPr="00D9112A" w:rsidTr="00AE0E88">
        <w:trPr>
          <w:trHeight w:val="573"/>
        </w:trPr>
        <w:tc>
          <w:tcPr>
            <w:tcW w:w="15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pStyle w:val="Prrafodelista"/>
              <w:spacing w:line="360" w:lineRule="auto"/>
              <w:jc w:val="both"/>
              <w:rPr>
                <w:rFonts w:ascii="Arial" w:hAnsi="Arial" w:cs="Arial"/>
                <w:sz w:val="24"/>
                <w:szCs w:val="24"/>
              </w:rPr>
            </w:pPr>
            <w:r w:rsidRPr="00D9112A">
              <w:rPr>
                <w:rFonts w:ascii="Arial" w:hAnsi="Arial" w:cs="Arial"/>
                <w:sz w:val="24"/>
                <w:szCs w:val="24"/>
              </w:rPr>
              <w:t>Fidelizar</w:t>
            </w:r>
          </w:p>
        </w:tc>
        <w:tc>
          <w:tcPr>
            <w:tcW w:w="7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pStyle w:val="Prrafodelista"/>
              <w:numPr>
                <w:ilvl w:val="0"/>
                <w:numId w:val="4"/>
              </w:numPr>
              <w:spacing w:line="360" w:lineRule="auto"/>
              <w:jc w:val="both"/>
              <w:rPr>
                <w:rFonts w:ascii="Arial" w:hAnsi="Arial" w:cs="Arial"/>
                <w:sz w:val="24"/>
                <w:szCs w:val="24"/>
              </w:rPr>
            </w:pPr>
            <w:r w:rsidRPr="00D9112A">
              <w:rPr>
                <w:rFonts w:ascii="Arial" w:hAnsi="Arial" w:cs="Arial"/>
                <w:sz w:val="24"/>
                <w:szCs w:val="24"/>
              </w:rPr>
              <w:t>Fortalecer compromiso y sentido de pertenencia.</w:t>
            </w:r>
          </w:p>
        </w:tc>
      </w:tr>
    </w:tbl>
    <w:p w:rsidR="00AE0E88" w:rsidRPr="001773FB" w:rsidRDefault="00AE0E88" w:rsidP="001773FB">
      <w:pPr>
        <w:spacing w:line="360" w:lineRule="auto"/>
        <w:jc w:val="both"/>
        <w:rPr>
          <w:rFonts w:ascii="Arial" w:hAnsi="Arial" w:cs="Arial"/>
          <w:sz w:val="24"/>
          <w:szCs w:val="24"/>
        </w:rPr>
      </w:pPr>
    </w:p>
    <w:p w:rsidR="00AE0E88" w:rsidRPr="00D9112A" w:rsidRDefault="00AE0E88" w:rsidP="00D9112A">
      <w:pPr>
        <w:pStyle w:val="Prrafodelista"/>
        <w:numPr>
          <w:ilvl w:val="0"/>
          <w:numId w:val="4"/>
        </w:numPr>
        <w:spacing w:line="360" w:lineRule="auto"/>
        <w:jc w:val="both"/>
        <w:rPr>
          <w:rFonts w:ascii="Arial" w:hAnsi="Arial" w:cs="Arial"/>
          <w:sz w:val="24"/>
          <w:szCs w:val="24"/>
        </w:rPr>
      </w:pPr>
      <w:r w:rsidRPr="00D9112A">
        <w:rPr>
          <w:rFonts w:ascii="Arial" w:hAnsi="Arial" w:cs="Arial"/>
          <w:sz w:val="24"/>
          <w:szCs w:val="24"/>
        </w:rPr>
        <w:t xml:space="preserve">Actividades: </w:t>
      </w:r>
    </w:p>
    <w:tbl>
      <w:tblPr>
        <w:tblW w:w="9794" w:type="dxa"/>
        <w:tblCellMar>
          <w:left w:w="0" w:type="dxa"/>
          <w:right w:w="0" w:type="dxa"/>
        </w:tblCellMar>
        <w:tblLook w:val="04A0" w:firstRow="1" w:lastRow="0" w:firstColumn="1" w:lastColumn="0" w:noHBand="0" w:noVBand="1"/>
      </w:tblPr>
      <w:tblGrid>
        <w:gridCol w:w="2105"/>
        <w:gridCol w:w="4587"/>
        <w:gridCol w:w="3102"/>
      </w:tblGrid>
      <w:tr w:rsidR="00AE0E88" w:rsidRPr="00D9112A" w:rsidTr="00AE0E88">
        <w:trPr>
          <w:trHeight w:val="975"/>
        </w:trPr>
        <w:tc>
          <w:tcPr>
            <w:tcW w:w="2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Entrega y revisión de documentos.</w:t>
            </w:r>
          </w:p>
        </w:tc>
        <w:tc>
          <w:tcPr>
            <w:tcW w:w="4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Entrega de documentos solicitados por recursos humanos.</w:t>
            </w:r>
          </w:p>
        </w:tc>
        <w:tc>
          <w:tcPr>
            <w:tcW w:w="3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Funcionario que ingresa al establecimiento (previo a su inducción).</w:t>
            </w:r>
          </w:p>
        </w:tc>
      </w:tr>
      <w:tr w:rsidR="00AE0E88" w:rsidRPr="00D9112A" w:rsidTr="00AE0E88">
        <w:trPr>
          <w:trHeight w:val="650"/>
        </w:trPr>
        <w:tc>
          <w:tcPr>
            <w:tcW w:w="2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Ingreso y recepción del nuevo personal.</w:t>
            </w:r>
          </w:p>
        </w:tc>
        <w:tc>
          <w:tcPr>
            <w:tcW w:w="4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Enrolar la huella para reloj control.</w:t>
            </w:r>
          </w:p>
        </w:tc>
        <w:tc>
          <w:tcPr>
            <w:tcW w:w="3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Jefe directo</w:t>
            </w:r>
          </w:p>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 </w:t>
            </w:r>
          </w:p>
        </w:tc>
      </w:tr>
      <w:tr w:rsidR="00AE0E88" w:rsidRPr="00D9112A" w:rsidTr="00AE0E88">
        <w:trPr>
          <w:trHeight w:val="975"/>
        </w:trPr>
        <w:tc>
          <w:tcPr>
            <w:tcW w:w="2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 </w:t>
            </w:r>
          </w:p>
        </w:tc>
        <w:tc>
          <w:tcPr>
            <w:tcW w:w="4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Derivar para elaboración de credencial de identificación personal.</w:t>
            </w:r>
          </w:p>
        </w:tc>
        <w:tc>
          <w:tcPr>
            <w:tcW w:w="3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Jefe directo</w:t>
            </w:r>
          </w:p>
        </w:tc>
      </w:tr>
      <w:tr w:rsidR="00AE0E88" w:rsidRPr="00D9112A" w:rsidTr="00AE0E88">
        <w:trPr>
          <w:trHeight w:val="1625"/>
        </w:trPr>
        <w:tc>
          <w:tcPr>
            <w:tcW w:w="2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 </w:t>
            </w:r>
          </w:p>
        </w:tc>
        <w:tc>
          <w:tcPr>
            <w:tcW w:w="4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Solicitar creación de correo institucional y perfil de Rayen, RNI u otra plataforma (cuando corresponda).</w:t>
            </w:r>
          </w:p>
        </w:tc>
        <w:tc>
          <w:tcPr>
            <w:tcW w:w="3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Jefe Directo</w:t>
            </w:r>
          </w:p>
        </w:tc>
      </w:tr>
      <w:tr w:rsidR="00AE0E88" w:rsidRPr="00D9112A" w:rsidTr="00AE0E88">
        <w:trPr>
          <w:trHeight w:val="1625"/>
        </w:trPr>
        <w:tc>
          <w:tcPr>
            <w:tcW w:w="2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Entrega de información básica.</w:t>
            </w:r>
          </w:p>
        </w:tc>
        <w:tc>
          <w:tcPr>
            <w:tcW w:w="4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Se entregará acceso a protocolos referentes a activación de código azul, plan de evacuación y emergencia, normativa del establecimiento y organigrama.</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 Autoridades municipales y departamentos municipales.</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Descripción de cada departamento.</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 Reunión de 15 minutos con cada encargado de área.</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 </w:t>
            </w:r>
          </w:p>
        </w:tc>
        <w:tc>
          <w:tcPr>
            <w:tcW w:w="3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Encargado de personal</w:t>
            </w:r>
          </w:p>
        </w:tc>
      </w:tr>
      <w:tr w:rsidR="00AE0E88" w:rsidRPr="00D9112A" w:rsidTr="00AE0E88">
        <w:trPr>
          <w:trHeight w:val="1625"/>
        </w:trPr>
        <w:tc>
          <w:tcPr>
            <w:tcW w:w="2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lastRenderedPageBreak/>
              <w:t>Orientación en el puesto de trabajo.</w:t>
            </w:r>
          </w:p>
        </w:tc>
        <w:tc>
          <w:tcPr>
            <w:tcW w:w="4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Entrega de plan de orientación de la unidad.</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Presentación a todos los integrantes del equipo de trabajo.</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Especificación del puesto de trabajo.</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Deberes y derechos del funcionario.</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Deberes y derechos de los usuarios.</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Manuales técnicos y administrativos de la unidad.</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Registro en ficha clínica y plataformas si procede.</w:t>
            </w:r>
          </w:p>
        </w:tc>
        <w:tc>
          <w:tcPr>
            <w:tcW w:w="31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Jefe de unidad.</w:t>
            </w:r>
          </w:p>
        </w:tc>
      </w:tr>
    </w:tbl>
    <w:p w:rsidR="00AE0E88" w:rsidRPr="00D9112A" w:rsidRDefault="00AE0E88" w:rsidP="00D9112A">
      <w:pPr>
        <w:spacing w:line="360" w:lineRule="auto"/>
        <w:jc w:val="both"/>
        <w:rPr>
          <w:rFonts w:ascii="Arial" w:hAnsi="Arial" w:cs="Arial"/>
          <w:sz w:val="24"/>
          <w:szCs w:val="24"/>
        </w:rPr>
      </w:pPr>
    </w:p>
    <w:tbl>
      <w:tblPr>
        <w:tblW w:w="10130" w:type="dxa"/>
        <w:tblCellMar>
          <w:left w:w="0" w:type="dxa"/>
          <w:right w:w="0" w:type="dxa"/>
        </w:tblCellMar>
        <w:tblLook w:val="04A0" w:firstRow="1" w:lastRow="0" w:firstColumn="1" w:lastColumn="0" w:noHBand="0" w:noVBand="1"/>
      </w:tblPr>
      <w:tblGrid>
        <w:gridCol w:w="2299"/>
        <w:gridCol w:w="4872"/>
        <w:gridCol w:w="2959"/>
      </w:tblGrid>
      <w:tr w:rsidR="00AE0E88" w:rsidRPr="00D9112A" w:rsidTr="00AE0E88">
        <w:trPr>
          <w:trHeight w:val="190"/>
        </w:trPr>
        <w:tc>
          <w:tcPr>
            <w:tcW w:w="229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Áreas</w:t>
            </w:r>
          </w:p>
        </w:tc>
        <w:tc>
          <w:tcPr>
            <w:tcW w:w="4872"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Temas</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Método</w:t>
            </w:r>
          </w:p>
        </w:tc>
      </w:tr>
      <w:tr w:rsidR="00AE0E88" w:rsidRPr="00D9112A" w:rsidTr="001773FB">
        <w:trPr>
          <w:trHeight w:val="1501"/>
        </w:trPr>
        <w:tc>
          <w:tcPr>
            <w:tcW w:w="229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Calidad</w:t>
            </w:r>
          </w:p>
        </w:tc>
        <w:tc>
          <w:tcPr>
            <w:tcW w:w="4872"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Activación código azul.</w:t>
            </w:r>
          </w:p>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Proceso de acreditación.</w:t>
            </w:r>
          </w:p>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Protocolos y ámbitos obligatorios.</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Entrega de material digital y reunión 20 min.</w:t>
            </w:r>
          </w:p>
        </w:tc>
      </w:tr>
      <w:tr w:rsidR="00AE0E88" w:rsidRPr="00D9112A" w:rsidTr="00AE0E88">
        <w:trPr>
          <w:trHeight w:val="2078"/>
        </w:trPr>
        <w:tc>
          <w:tcPr>
            <w:tcW w:w="229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Recursos Humanos</w:t>
            </w:r>
          </w:p>
        </w:tc>
        <w:tc>
          <w:tcPr>
            <w:tcW w:w="4872"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Reglamento interno.</w:t>
            </w:r>
          </w:p>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Contratos</w:t>
            </w:r>
          </w:p>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Condiciones de trabajo</w:t>
            </w:r>
          </w:p>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Tramites frecuentes (Feriados legales, permisos administrativos, licencias médicas).</w:t>
            </w:r>
          </w:p>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Ley 19.378.</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AE0E88" w:rsidRPr="00D9112A" w:rsidRDefault="00AE0E88" w:rsidP="00D9112A">
            <w:pPr>
              <w:spacing w:line="360" w:lineRule="auto"/>
              <w:jc w:val="both"/>
              <w:rPr>
                <w:rFonts w:ascii="Arial" w:hAnsi="Arial" w:cs="Arial"/>
                <w:sz w:val="24"/>
                <w:szCs w:val="24"/>
              </w:rPr>
            </w:pPr>
            <w:r w:rsidRPr="00D9112A">
              <w:rPr>
                <w:rFonts w:ascii="Arial" w:hAnsi="Arial" w:cs="Arial"/>
                <w:sz w:val="24"/>
                <w:szCs w:val="24"/>
              </w:rPr>
              <w:t>Entrega de Material digital y reunión de 30 min.</w:t>
            </w:r>
          </w:p>
        </w:tc>
      </w:tr>
      <w:tr w:rsidR="00AE0E88" w:rsidRPr="00D9112A" w:rsidTr="001773FB">
        <w:trPr>
          <w:trHeight w:val="1108"/>
        </w:trPr>
        <w:tc>
          <w:tcPr>
            <w:tcW w:w="229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Bienestar y asociación de funcionarios</w:t>
            </w:r>
          </w:p>
        </w:tc>
        <w:tc>
          <w:tcPr>
            <w:tcW w:w="4872"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Entrega de documentos referentes a cada servicio.</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(Funcionarios a contrata y planta).</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Documento digital y reunión de 10 minutos.</w:t>
            </w:r>
          </w:p>
        </w:tc>
      </w:tr>
      <w:tr w:rsidR="00AE0E88" w:rsidRPr="00D9112A" w:rsidTr="001773FB">
        <w:trPr>
          <w:trHeight w:val="1380"/>
        </w:trPr>
        <w:tc>
          <w:tcPr>
            <w:tcW w:w="229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lastRenderedPageBreak/>
              <w:t>Prevención de riesgos y comité paritario.</w:t>
            </w:r>
          </w:p>
        </w:tc>
        <w:tc>
          <w:tcPr>
            <w:tcW w:w="4872"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Sistema de evacuación y emergencia.</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Riesgos de cada área.</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 </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Documento digital y reunión de 20 minutos.</w:t>
            </w:r>
          </w:p>
        </w:tc>
      </w:tr>
      <w:tr w:rsidR="00AE0E88" w:rsidRPr="00D9112A" w:rsidTr="001773FB">
        <w:trPr>
          <w:trHeight w:val="983"/>
        </w:trPr>
        <w:tc>
          <w:tcPr>
            <w:tcW w:w="229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Bienestar y asociación de funcionarios</w:t>
            </w:r>
          </w:p>
        </w:tc>
        <w:tc>
          <w:tcPr>
            <w:tcW w:w="4872"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Entrega de documentos referentes a cada servicio.</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(Funcionarios a contrata y planta).</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Documento digital y reunión de 10 minutos.</w:t>
            </w:r>
          </w:p>
        </w:tc>
      </w:tr>
      <w:tr w:rsidR="00AE0E88" w:rsidRPr="00D9112A" w:rsidTr="00AE0E88">
        <w:trPr>
          <w:trHeight w:val="2078"/>
        </w:trPr>
        <w:tc>
          <w:tcPr>
            <w:tcW w:w="229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MAISF</w:t>
            </w:r>
          </w:p>
        </w:tc>
        <w:tc>
          <w:tcPr>
            <w:tcW w:w="4872"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Descripción del modelo y de sectorización.</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Derechos y deberes de los usuarios.</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Confidencialidad de ficha clínica.</w:t>
            </w:r>
          </w:p>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Autoridades municipales y departamentos (con su descripción).</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Documento digital y reunión de 30 minutos.</w:t>
            </w:r>
          </w:p>
        </w:tc>
      </w:tr>
      <w:tr w:rsidR="00AE0E88" w:rsidRPr="00D9112A" w:rsidTr="001773FB">
        <w:trPr>
          <w:trHeight w:val="986"/>
        </w:trPr>
        <w:tc>
          <w:tcPr>
            <w:tcW w:w="229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IAAS</w:t>
            </w:r>
          </w:p>
        </w:tc>
        <w:tc>
          <w:tcPr>
            <w:tcW w:w="4872"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Descripción de precauciones estándar.</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AE0E88" w:rsidRPr="00D9112A" w:rsidRDefault="00AE0E88" w:rsidP="00D9112A">
            <w:pPr>
              <w:pStyle w:val="NormalWeb"/>
              <w:tabs>
                <w:tab w:val="left" w:pos="1590"/>
              </w:tabs>
              <w:spacing w:before="0" w:beforeAutospacing="0" w:after="0" w:afterAutospacing="0" w:line="276" w:lineRule="auto"/>
              <w:ind w:right="648"/>
              <w:jc w:val="both"/>
              <w:rPr>
                <w:rFonts w:ascii="Arial" w:hAnsi="Arial" w:cs="Arial"/>
              </w:rPr>
            </w:pPr>
            <w:r w:rsidRPr="00D9112A">
              <w:rPr>
                <w:rFonts w:ascii="Arial" w:eastAsia="Arial" w:hAnsi="Arial" w:cs="Arial"/>
                <w:color w:val="000000" w:themeColor="text1"/>
                <w:kern w:val="24"/>
              </w:rPr>
              <w:t>Documento digital y reunión de 10 minutos.</w:t>
            </w:r>
          </w:p>
        </w:tc>
      </w:tr>
    </w:tbl>
    <w:p w:rsidR="00AE0E88" w:rsidRPr="00D9112A" w:rsidRDefault="00AE0E88" w:rsidP="00D9112A">
      <w:pPr>
        <w:spacing w:line="360" w:lineRule="auto"/>
        <w:jc w:val="both"/>
        <w:rPr>
          <w:rFonts w:ascii="Arial" w:hAnsi="Arial" w:cs="Arial"/>
          <w:sz w:val="24"/>
          <w:szCs w:val="24"/>
        </w:rPr>
      </w:pPr>
    </w:p>
    <w:p w:rsidR="00AE0E88" w:rsidRPr="00D9112A" w:rsidRDefault="00AE0E88" w:rsidP="00D9112A">
      <w:pPr>
        <w:pStyle w:val="Prrafodelista"/>
        <w:numPr>
          <w:ilvl w:val="0"/>
          <w:numId w:val="2"/>
        </w:numPr>
        <w:spacing w:line="360" w:lineRule="auto"/>
        <w:jc w:val="both"/>
        <w:rPr>
          <w:rFonts w:ascii="Arial" w:hAnsi="Arial" w:cs="Arial"/>
          <w:sz w:val="24"/>
          <w:szCs w:val="24"/>
        </w:rPr>
      </w:pPr>
      <w:r w:rsidRPr="00D9112A">
        <w:rPr>
          <w:rFonts w:ascii="Arial" w:hAnsi="Arial" w:cs="Arial"/>
          <w:sz w:val="24"/>
          <w:szCs w:val="24"/>
        </w:rPr>
        <w:t xml:space="preserve">Posteriormente se </w:t>
      </w:r>
      <w:r w:rsidR="001773FB">
        <w:rPr>
          <w:rFonts w:ascii="Arial" w:hAnsi="Arial" w:cs="Arial"/>
          <w:sz w:val="24"/>
          <w:szCs w:val="24"/>
        </w:rPr>
        <w:t>informan temas varios</w:t>
      </w:r>
      <w:r w:rsidRPr="00D9112A">
        <w:rPr>
          <w:rFonts w:ascii="Arial" w:hAnsi="Arial" w:cs="Arial"/>
          <w:sz w:val="24"/>
          <w:szCs w:val="24"/>
        </w:rPr>
        <w:t xml:space="preserve"> antes de la presentación del IST:</w:t>
      </w:r>
    </w:p>
    <w:p w:rsidR="00AE0E88" w:rsidRPr="00D9112A" w:rsidRDefault="00AE0E88" w:rsidP="00D9112A">
      <w:pPr>
        <w:pStyle w:val="Prrafodelista"/>
        <w:numPr>
          <w:ilvl w:val="0"/>
          <w:numId w:val="8"/>
        </w:numPr>
        <w:spacing w:line="360" w:lineRule="auto"/>
        <w:jc w:val="both"/>
        <w:rPr>
          <w:rFonts w:ascii="Arial" w:hAnsi="Arial" w:cs="Arial"/>
          <w:sz w:val="24"/>
          <w:szCs w:val="24"/>
        </w:rPr>
      </w:pPr>
      <w:r w:rsidRPr="00D9112A">
        <w:rPr>
          <w:rFonts w:ascii="Arial" w:hAnsi="Arial" w:cs="Arial"/>
          <w:sz w:val="24"/>
          <w:szCs w:val="24"/>
        </w:rPr>
        <w:t>Encargadas de sector refuerzan asistencia a autocui</w:t>
      </w:r>
      <w:r w:rsidR="00B40099" w:rsidRPr="00D9112A">
        <w:rPr>
          <w:rFonts w:ascii="Arial" w:hAnsi="Arial" w:cs="Arial"/>
          <w:sz w:val="24"/>
          <w:szCs w:val="24"/>
        </w:rPr>
        <w:t>da</w:t>
      </w:r>
      <w:r w:rsidRPr="00D9112A">
        <w:rPr>
          <w:rFonts w:ascii="Arial" w:hAnsi="Arial" w:cs="Arial"/>
          <w:sz w:val="24"/>
          <w:szCs w:val="24"/>
        </w:rPr>
        <w:t>do</w:t>
      </w:r>
      <w:r w:rsidR="001773FB">
        <w:rPr>
          <w:rFonts w:ascii="Arial" w:hAnsi="Arial" w:cs="Arial"/>
          <w:sz w:val="24"/>
          <w:szCs w:val="24"/>
        </w:rPr>
        <w:t>, informando la importancia de é</w:t>
      </w:r>
      <w:r w:rsidRPr="00D9112A">
        <w:rPr>
          <w:rFonts w:ascii="Arial" w:hAnsi="Arial" w:cs="Arial"/>
          <w:sz w:val="24"/>
          <w:szCs w:val="24"/>
        </w:rPr>
        <w:t xml:space="preserve">ste, de tomar las pausas </w:t>
      </w:r>
      <w:r w:rsidR="00B40099" w:rsidRPr="00D9112A">
        <w:rPr>
          <w:rFonts w:ascii="Arial" w:hAnsi="Arial" w:cs="Arial"/>
          <w:sz w:val="24"/>
          <w:szCs w:val="24"/>
        </w:rPr>
        <w:t>correspondientes, y quienes no asistan deben solicitar justificación por parte de jefatura directa. Se presenta formato de justificación el cual debe ser gestionado por el funcionario para justificar su inasistencia al autocuidado (se informa que formato estará en intranet y también estará a disposición por jefa de cada sector).</w:t>
      </w:r>
      <w:r w:rsidR="001773FB">
        <w:rPr>
          <w:rFonts w:ascii="Arial" w:hAnsi="Arial" w:cs="Arial"/>
          <w:sz w:val="24"/>
          <w:szCs w:val="24"/>
        </w:rPr>
        <w:t xml:space="preserve"> </w:t>
      </w:r>
    </w:p>
    <w:p w:rsidR="00AE0E88" w:rsidRPr="00D9112A" w:rsidRDefault="00B40099" w:rsidP="00D9112A">
      <w:pPr>
        <w:pStyle w:val="Prrafodelista"/>
        <w:numPr>
          <w:ilvl w:val="0"/>
          <w:numId w:val="8"/>
        </w:numPr>
        <w:spacing w:line="360" w:lineRule="auto"/>
        <w:jc w:val="both"/>
        <w:rPr>
          <w:rFonts w:ascii="Arial" w:hAnsi="Arial" w:cs="Arial"/>
          <w:sz w:val="24"/>
          <w:szCs w:val="24"/>
        </w:rPr>
      </w:pPr>
      <w:r w:rsidRPr="00D9112A">
        <w:rPr>
          <w:rFonts w:ascii="Arial" w:hAnsi="Arial" w:cs="Arial"/>
          <w:sz w:val="24"/>
          <w:szCs w:val="24"/>
        </w:rPr>
        <w:t xml:space="preserve">Directora del CESFAM informa que se implementará nuevo sistema de seguridad, el cual contempla mayor luminaria con sensores de movimiento y alarma comunitaria para cada box de atención.   </w:t>
      </w:r>
    </w:p>
    <w:p w:rsidR="00B40099" w:rsidRPr="00D9112A" w:rsidRDefault="00B40099" w:rsidP="00D9112A">
      <w:pPr>
        <w:pStyle w:val="Prrafodelista"/>
        <w:numPr>
          <w:ilvl w:val="0"/>
          <w:numId w:val="8"/>
        </w:numPr>
        <w:spacing w:line="360" w:lineRule="auto"/>
        <w:jc w:val="both"/>
        <w:rPr>
          <w:rFonts w:ascii="Arial" w:hAnsi="Arial" w:cs="Arial"/>
          <w:sz w:val="24"/>
          <w:szCs w:val="24"/>
        </w:rPr>
      </w:pPr>
      <w:r w:rsidRPr="00D9112A">
        <w:rPr>
          <w:rFonts w:ascii="Arial" w:hAnsi="Arial" w:cs="Arial"/>
          <w:sz w:val="24"/>
          <w:szCs w:val="24"/>
        </w:rPr>
        <w:t>Montserrat Lacruz</w:t>
      </w:r>
      <w:r w:rsidR="0041662F" w:rsidRPr="00D9112A">
        <w:rPr>
          <w:rFonts w:ascii="Arial" w:hAnsi="Arial" w:cs="Arial"/>
          <w:sz w:val="24"/>
          <w:szCs w:val="24"/>
        </w:rPr>
        <w:t xml:space="preserve">, Nutricionista encargada del programa de cirugía </w:t>
      </w:r>
      <w:proofErr w:type="spellStart"/>
      <w:r w:rsidR="0041662F" w:rsidRPr="00D9112A">
        <w:rPr>
          <w:rFonts w:ascii="Arial" w:hAnsi="Arial" w:cs="Arial"/>
          <w:sz w:val="24"/>
          <w:szCs w:val="24"/>
        </w:rPr>
        <w:t>bariatrica</w:t>
      </w:r>
      <w:proofErr w:type="spellEnd"/>
      <w:r w:rsidR="0041662F" w:rsidRPr="00D9112A">
        <w:rPr>
          <w:rFonts w:ascii="Arial" w:hAnsi="Arial" w:cs="Arial"/>
          <w:sz w:val="24"/>
          <w:szCs w:val="24"/>
        </w:rPr>
        <w:t xml:space="preserve"> del establecimiento informa respecto de los criterios para acceder a dicha prestación y a</w:t>
      </w:r>
      <w:bookmarkStart w:id="0" w:name="_GoBack"/>
      <w:bookmarkEnd w:id="0"/>
      <w:r w:rsidR="0041662F" w:rsidRPr="00D9112A">
        <w:rPr>
          <w:rFonts w:ascii="Arial" w:hAnsi="Arial" w:cs="Arial"/>
          <w:sz w:val="24"/>
          <w:szCs w:val="24"/>
        </w:rPr>
        <w:t xml:space="preserve">demás informa que se encontrara disponible </w:t>
      </w:r>
      <w:r w:rsidR="0041662F" w:rsidRPr="001773FB">
        <w:rPr>
          <w:rFonts w:ascii="Arial" w:hAnsi="Arial" w:cs="Arial"/>
          <w:sz w:val="24"/>
          <w:szCs w:val="24"/>
        </w:rPr>
        <w:t xml:space="preserve">en SOME un cuaderno </w:t>
      </w:r>
      <w:r w:rsidR="001773FB" w:rsidRPr="001773FB">
        <w:rPr>
          <w:rFonts w:ascii="Arial" w:hAnsi="Arial" w:cs="Arial"/>
          <w:sz w:val="24"/>
          <w:szCs w:val="24"/>
        </w:rPr>
        <w:t>para anotar a las personas derivadas a cirug</w:t>
      </w:r>
      <w:r w:rsidR="009A1D2F">
        <w:rPr>
          <w:rFonts w:ascii="Arial" w:hAnsi="Arial" w:cs="Arial"/>
          <w:sz w:val="24"/>
          <w:szCs w:val="24"/>
        </w:rPr>
        <w:t xml:space="preserve">ía </w:t>
      </w:r>
      <w:proofErr w:type="spellStart"/>
      <w:r w:rsidR="009A1D2F">
        <w:rPr>
          <w:rFonts w:ascii="Arial" w:hAnsi="Arial" w:cs="Arial"/>
          <w:sz w:val="24"/>
          <w:szCs w:val="24"/>
        </w:rPr>
        <w:t>bariatrico</w:t>
      </w:r>
      <w:proofErr w:type="spellEnd"/>
      <w:r w:rsidR="009A1D2F">
        <w:rPr>
          <w:rFonts w:ascii="Arial" w:hAnsi="Arial" w:cs="Arial"/>
          <w:sz w:val="24"/>
          <w:szCs w:val="24"/>
        </w:rPr>
        <w:t xml:space="preserve"> y/o </w:t>
      </w:r>
      <w:proofErr w:type="spellStart"/>
      <w:r w:rsidR="009A1D2F">
        <w:rPr>
          <w:rFonts w:ascii="Arial" w:hAnsi="Arial" w:cs="Arial"/>
          <w:sz w:val="24"/>
          <w:szCs w:val="24"/>
        </w:rPr>
        <w:t>abdominoplastí</w:t>
      </w:r>
      <w:r w:rsidR="001773FB" w:rsidRPr="001773FB">
        <w:rPr>
          <w:rFonts w:ascii="Arial" w:hAnsi="Arial" w:cs="Arial"/>
          <w:sz w:val="24"/>
          <w:szCs w:val="24"/>
        </w:rPr>
        <w:t>a</w:t>
      </w:r>
      <w:proofErr w:type="spellEnd"/>
      <w:r w:rsidR="001773FB" w:rsidRPr="001773FB">
        <w:rPr>
          <w:rFonts w:ascii="Arial" w:hAnsi="Arial" w:cs="Arial"/>
          <w:sz w:val="24"/>
          <w:szCs w:val="24"/>
        </w:rPr>
        <w:t xml:space="preserve"> para generar un </w:t>
      </w:r>
      <w:r w:rsidR="001773FB" w:rsidRPr="001773FB">
        <w:rPr>
          <w:rFonts w:ascii="Arial" w:hAnsi="Arial" w:cs="Arial"/>
          <w:sz w:val="24"/>
          <w:szCs w:val="24"/>
        </w:rPr>
        <w:lastRenderedPageBreak/>
        <w:t>taller donde se explicara, como es el programa, los requisitos y como se accede.</w:t>
      </w:r>
      <w:r w:rsidR="001773FB">
        <w:rPr>
          <w:rFonts w:ascii="Arial" w:hAnsi="Arial" w:cs="Arial"/>
          <w:sz w:val="24"/>
          <w:szCs w:val="24"/>
        </w:rPr>
        <w:t xml:space="preserve"> </w:t>
      </w:r>
    </w:p>
    <w:p w:rsidR="00B40099" w:rsidRPr="00D9112A" w:rsidRDefault="00B40099" w:rsidP="00D9112A">
      <w:pPr>
        <w:pStyle w:val="Prrafodelista"/>
        <w:numPr>
          <w:ilvl w:val="0"/>
          <w:numId w:val="8"/>
        </w:numPr>
        <w:spacing w:line="360" w:lineRule="auto"/>
        <w:jc w:val="both"/>
        <w:rPr>
          <w:rFonts w:ascii="Arial" w:hAnsi="Arial" w:cs="Arial"/>
          <w:sz w:val="24"/>
          <w:szCs w:val="24"/>
        </w:rPr>
      </w:pPr>
      <w:r w:rsidRPr="00D9112A">
        <w:rPr>
          <w:rFonts w:ascii="Arial" w:hAnsi="Arial" w:cs="Arial"/>
          <w:sz w:val="24"/>
          <w:szCs w:val="24"/>
        </w:rPr>
        <w:t xml:space="preserve">Posteriormente Jennifer </w:t>
      </w:r>
      <w:proofErr w:type="spellStart"/>
      <w:r w:rsidRPr="00D9112A">
        <w:rPr>
          <w:rFonts w:ascii="Arial" w:hAnsi="Arial" w:cs="Arial"/>
          <w:sz w:val="24"/>
          <w:szCs w:val="24"/>
        </w:rPr>
        <w:t>Corvacho</w:t>
      </w:r>
      <w:proofErr w:type="spellEnd"/>
      <w:r w:rsidRPr="00D9112A">
        <w:rPr>
          <w:rFonts w:ascii="Arial" w:hAnsi="Arial" w:cs="Arial"/>
          <w:sz w:val="24"/>
          <w:szCs w:val="24"/>
        </w:rPr>
        <w:t xml:space="preserve"> encargada de Capacitaciones del establecimiento informa que el comité de capacitación se encuentra trabajando el nuevo reglamento de capacitaciones, con el fin de objetivizar los procesos y sistematizar la elección de los funcionarios que asisten a capacitaciones y que todos tengan las mismas posibilidades de acceder a una capacitación. </w:t>
      </w:r>
      <w:r w:rsidR="0041662F" w:rsidRPr="00D9112A">
        <w:rPr>
          <w:rFonts w:ascii="Arial" w:hAnsi="Arial" w:cs="Arial"/>
          <w:sz w:val="24"/>
          <w:szCs w:val="24"/>
        </w:rPr>
        <w:t xml:space="preserve">Además se informó la importancia del representante de cada estamento en el comité, que es quien debe ir bajando la información a todos los estamentos. </w:t>
      </w:r>
    </w:p>
    <w:p w:rsidR="0041662F" w:rsidRPr="00D9112A" w:rsidRDefault="0041662F" w:rsidP="00D9112A">
      <w:pPr>
        <w:pStyle w:val="Prrafodelista"/>
        <w:spacing w:line="360" w:lineRule="auto"/>
        <w:ind w:left="1440"/>
        <w:jc w:val="both"/>
        <w:rPr>
          <w:rFonts w:ascii="Arial" w:hAnsi="Arial" w:cs="Arial"/>
          <w:sz w:val="24"/>
          <w:szCs w:val="24"/>
        </w:rPr>
      </w:pPr>
    </w:p>
    <w:p w:rsidR="00B40099" w:rsidRPr="00D9112A" w:rsidRDefault="0041662F" w:rsidP="00D9112A">
      <w:pPr>
        <w:pStyle w:val="Prrafodelista"/>
        <w:numPr>
          <w:ilvl w:val="0"/>
          <w:numId w:val="2"/>
        </w:numPr>
        <w:spacing w:line="360" w:lineRule="auto"/>
        <w:jc w:val="both"/>
        <w:rPr>
          <w:rFonts w:ascii="Arial" w:hAnsi="Arial" w:cs="Arial"/>
          <w:sz w:val="24"/>
          <w:szCs w:val="24"/>
        </w:rPr>
      </w:pPr>
      <w:r w:rsidRPr="00D9112A">
        <w:rPr>
          <w:rFonts w:ascii="Arial" w:hAnsi="Arial" w:cs="Arial"/>
          <w:sz w:val="24"/>
          <w:szCs w:val="24"/>
        </w:rPr>
        <w:t>Posteriormente se da la bienvenida a Jav</w:t>
      </w:r>
      <w:r w:rsidR="001773FB">
        <w:rPr>
          <w:rFonts w:ascii="Arial" w:hAnsi="Arial" w:cs="Arial"/>
          <w:sz w:val="24"/>
          <w:szCs w:val="24"/>
        </w:rPr>
        <w:t xml:space="preserve">ier Carreño y a Marcela </w:t>
      </w:r>
      <w:proofErr w:type="spellStart"/>
      <w:r w:rsidR="001773FB">
        <w:rPr>
          <w:rFonts w:ascii="Arial" w:hAnsi="Arial" w:cs="Arial"/>
          <w:sz w:val="24"/>
          <w:szCs w:val="24"/>
        </w:rPr>
        <w:t>Bugueño</w:t>
      </w:r>
      <w:proofErr w:type="spellEnd"/>
      <w:r w:rsidR="001773FB">
        <w:rPr>
          <w:rFonts w:ascii="Arial" w:hAnsi="Arial" w:cs="Arial"/>
          <w:sz w:val="24"/>
          <w:szCs w:val="24"/>
        </w:rPr>
        <w:t>, profesionales del IST,</w:t>
      </w:r>
      <w:r w:rsidRPr="00D9112A">
        <w:rPr>
          <w:rFonts w:ascii="Arial" w:hAnsi="Arial" w:cs="Arial"/>
          <w:sz w:val="24"/>
          <w:szCs w:val="24"/>
        </w:rPr>
        <w:t xml:space="preserve"> quienes presentarán COBERTURA Y PRESTACIONES LEY 16.744. </w:t>
      </w:r>
      <w:r w:rsidR="00D9112A" w:rsidRPr="00D9112A">
        <w:rPr>
          <w:rFonts w:ascii="Arial" w:hAnsi="Arial" w:cs="Arial"/>
          <w:sz w:val="24"/>
          <w:szCs w:val="24"/>
        </w:rPr>
        <w:t>Se especifica lo siguiente</w:t>
      </w:r>
      <w:r w:rsidRPr="00D9112A">
        <w:rPr>
          <w:rFonts w:ascii="Arial" w:hAnsi="Arial" w:cs="Arial"/>
          <w:sz w:val="24"/>
          <w:szCs w:val="24"/>
        </w:rPr>
        <w:t>:</w:t>
      </w:r>
    </w:p>
    <w:p w:rsidR="0041662F" w:rsidRPr="00D9112A" w:rsidRDefault="0041662F"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t>¿QUE ES EL SEGURO DE LA LEY 16.744?</w:t>
      </w:r>
    </w:p>
    <w:p w:rsidR="0041662F" w:rsidRPr="00D9112A" w:rsidRDefault="0041662F" w:rsidP="00D9112A">
      <w:pPr>
        <w:pStyle w:val="Prrafodelista"/>
        <w:numPr>
          <w:ilvl w:val="0"/>
          <w:numId w:val="2"/>
        </w:numPr>
        <w:spacing w:line="360" w:lineRule="auto"/>
        <w:jc w:val="both"/>
        <w:rPr>
          <w:rFonts w:ascii="Arial" w:hAnsi="Arial" w:cs="Arial"/>
          <w:sz w:val="24"/>
          <w:szCs w:val="24"/>
        </w:rPr>
      </w:pPr>
      <w:r w:rsidRPr="00D9112A">
        <w:rPr>
          <w:rFonts w:ascii="Arial" w:hAnsi="Arial" w:cs="Arial"/>
          <w:sz w:val="24"/>
          <w:szCs w:val="24"/>
        </w:rPr>
        <w:t xml:space="preserve">Es un seguro social que otorga prestaciones </w:t>
      </w:r>
      <w:r w:rsidR="00D9112A" w:rsidRPr="00D9112A">
        <w:rPr>
          <w:rFonts w:ascii="Arial" w:hAnsi="Arial" w:cs="Arial"/>
          <w:sz w:val="24"/>
          <w:szCs w:val="24"/>
        </w:rPr>
        <w:t>médicas</w:t>
      </w:r>
      <w:r w:rsidRPr="00D9112A">
        <w:rPr>
          <w:rFonts w:ascii="Arial" w:hAnsi="Arial" w:cs="Arial"/>
          <w:sz w:val="24"/>
          <w:szCs w:val="24"/>
        </w:rPr>
        <w:t xml:space="preserve"> y económicas a los trabajadores que sufren un accidente del trabajo o contraen una enfermedad profesional. Además, otorga prestaciones preventivas en los lugares de trabajo.</w:t>
      </w:r>
    </w:p>
    <w:p w:rsidR="00D9112A" w:rsidRPr="00D9112A" w:rsidRDefault="0041662F" w:rsidP="00D9112A">
      <w:pPr>
        <w:pStyle w:val="Prrafodelista"/>
        <w:numPr>
          <w:ilvl w:val="0"/>
          <w:numId w:val="2"/>
        </w:numPr>
        <w:spacing w:line="360" w:lineRule="auto"/>
        <w:jc w:val="both"/>
        <w:rPr>
          <w:rFonts w:ascii="Arial" w:hAnsi="Arial" w:cs="Arial"/>
          <w:sz w:val="24"/>
          <w:szCs w:val="24"/>
        </w:rPr>
      </w:pPr>
      <w:r w:rsidRPr="00D9112A">
        <w:rPr>
          <w:rFonts w:ascii="Arial" w:hAnsi="Arial" w:cs="Arial"/>
          <w:sz w:val="24"/>
          <w:szCs w:val="24"/>
        </w:rPr>
        <w:t>Este seguro es de carácter obligatorio para todos los empleadores.</w:t>
      </w:r>
    </w:p>
    <w:p w:rsidR="0041662F" w:rsidRPr="00D9112A" w:rsidRDefault="0041662F"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t>¿QUIENES SON LAS PERSONAS PROTEGIDAS?</w:t>
      </w:r>
    </w:p>
    <w:p w:rsidR="0041662F" w:rsidRPr="00D9112A" w:rsidRDefault="0041662F" w:rsidP="00D9112A">
      <w:pPr>
        <w:pStyle w:val="Prrafodelista"/>
        <w:numPr>
          <w:ilvl w:val="0"/>
          <w:numId w:val="2"/>
        </w:numPr>
        <w:spacing w:line="360" w:lineRule="auto"/>
        <w:jc w:val="both"/>
        <w:rPr>
          <w:rFonts w:ascii="Arial" w:hAnsi="Arial" w:cs="Arial"/>
          <w:sz w:val="24"/>
          <w:szCs w:val="24"/>
        </w:rPr>
      </w:pPr>
      <w:r w:rsidRPr="00D9112A">
        <w:rPr>
          <w:rFonts w:ascii="Arial" w:hAnsi="Arial" w:cs="Arial"/>
          <w:sz w:val="24"/>
          <w:szCs w:val="24"/>
        </w:rPr>
        <w:t>Todos los trabajadores dependientes.</w:t>
      </w:r>
    </w:p>
    <w:p w:rsidR="0041662F" w:rsidRPr="00D9112A" w:rsidRDefault="0041662F" w:rsidP="00D9112A">
      <w:pPr>
        <w:pStyle w:val="Prrafodelista"/>
        <w:numPr>
          <w:ilvl w:val="0"/>
          <w:numId w:val="2"/>
        </w:numPr>
        <w:spacing w:line="360" w:lineRule="auto"/>
        <w:jc w:val="both"/>
        <w:rPr>
          <w:rFonts w:ascii="Arial" w:hAnsi="Arial" w:cs="Arial"/>
          <w:sz w:val="24"/>
          <w:szCs w:val="24"/>
        </w:rPr>
      </w:pPr>
      <w:r w:rsidRPr="00D9112A">
        <w:rPr>
          <w:rFonts w:ascii="Arial" w:hAnsi="Arial" w:cs="Arial"/>
          <w:sz w:val="24"/>
          <w:szCs w:val="24"/>
        </w:rPr>
        <w:t>Los trabajadores independientes que perciben rentas según la ley de impuestos a la renta y los trabajadores independientes que coticen voluntariamente.</w:t>
      </w:r>
    </w:p>
    <w:p w:rsidR="00D9112A" w:rsidRPr="00D9112A" w:rsidRDefault="0041662F" w:rsidP="00D9112A">
      <w:pPr>
        <w:pStyle w:val="Prrafodelista"/>
        <w:numPr>
          <w:ilvl w:val="0"/>
          <w:numId w:val="2"/>
        </w:numPr>
        <w:spacing w:line="360" w:lineRule="auto"/>
        <w:jc w:val="both"/>
        <w:rPr>
          <w:rFonts w:ascii="Arial" w:hAnsi="Arial" w:cs="Arial"/>
          <w:sz w:val="24"/>
          <w:szCs w:val="24"/>
        </w:rPr>
      </w:pPr>
      <w:r w:rsidRPr="00D9112A">
        <w:rPr>
          <w:rFonts w:ascii="Arial" w:hAnsi="Arial" w:cs="Arial"/>
          <w:sz w:val="24"/>
          <w:szCs w:val="24"/>
        </w:rPr>
        <w:t>Los estudiantes que realicen trabajos que signifiquen una fuente de ingreso.</w:t>
      </w:r>
    </w:p>
    <w:p w:rsidR="0041662F" w:rsidRPr="00D9112A" w:rsidRDefault="0041662F" w:rsidP="00D9112A">
      <w:pPr>
        <w:pStyle w:val="Prrafodelista"/>
        <w:numPr>
          <w:ilvl w:val="0"/>
          <w:numId w:val="2"/>
        </w:numPr>
        <w:spacing w:line="360" w:lineRule="auto"/>
        <w:jc w:val="both"/>
        <w:rPr>
          <w:rFonts w:ascii="Arial" w:hAnsi="Arial" w:cs="Arial"/>
          <w:sz w:val="24"/>
          <w:szCs w:val="24"/>
        </w:rPr>
      </w:pPr>
      <w:r w:rsidRPr="00D9112A">
        <w:rPr>
          <w:rFonts w:ascii="Arial" w:hAnsi="Arial" w:cs="Arial"/>
          <w:sz w:val="24"/>
          <w:szCs w:val="24"/>
        </w:rPr>
        <w:t>Los dirigentes sindicales en el ejercicio de sus actividades gremiales</w:t>
      </w:r>
      <w:r w:rsidR="00D9112A" w:rsidRPr="00D9112A">
        <w:rPr>
          <w:rFonts w:ascii="Arial" w:hAnsi="Arial" w:cs="Arial"/>
          <w:sz w:val="24"/>
          <w:szCs w:val="24"/>
        </w:rPr>
        <w:t>.</w:t>
      </w:r>
    </w:p>
    <w:p w:rsidR="00D9112A" w:rsidRPr="00D9112A" w:rsidRDefault="00D9112A"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t>¿DESDE CUANDO TENGO DERECHO A LA COBERTURA DEL SEGURO?</w:t>
      </w:r>
    </w:p>
    <w:p w:rsidR="007C0F99" w:rsidRPr="00D9112A" w:rsidRDefault="00D9112A" w:rsidP="00D9112A">
      <w:pPr>
        <w:pStyle w:val="Prrafodelista"/>
        <w:numPr>
          <w:ilvl w:val="0"/>
          <w:numId w:val="11"/>
        </w:numPr>
        <w:spacing w:line="360" w:lineRule="auto"/>
        <w:jc w:val="both"/>
        <w:rPr>
          <w:rFonts w:ascii="Arial" w:hAnsi="Arial" w:cs="Arial"/>
          <w:sz w:val="24"/>
          <w:szCs w:val="24"/>
        </w:rPr>
      </w:pPr>
      <w:r w:rsidRPr="00D9112A">
        <w:rPr>
          <w:rFonts w:ascii="Arial" w:hAnsi="Arial" w:cs="Arial"/>
          <w:sz w:val="24"/>
          <w:szCs w:val="24"/>
        </w:rPr>
        <w:t>La cobertura inicia el primer día que comienza a trabajar para un empleador.</w:t>
      </w:r>
    </w:p>
    <w:p w:rsidR="007C0F99" w:rsidRPr="00D9112A" w:rsidRDefault="00D9112A" w:rsidP="00D9112A">
      <w:pPr>
        <w:pStyle w:val="Prrafodelista"/>
        <w:numPr>
          <w:ilvl w:val="0"/>
          <w:numId w:val="11"/>
        </w:numPr>
        <w:spacing w:line="360" w:lineRule="auto"/>
        <w:jc w:val="both"/>
        <w:rPr>
          <w:rFonts w:ascii="Arial" w:hAnsi="Arial" w:cs="Arial"/>
          <w:sz w:val="24"/>
          <w:szCs w:val="24"/>
        </w:rPr>
      </w:pPr>
      <w:r w:rsidRPr="00D9112A">
        <w:rPr>
          <w:rFonts w:ascii="Arial" w:hAnsi="Arial" w:cs="Arial"/>
          <w:sz w:val="24"/>
          <w:szCs w:val="24"/>
        </w:rPr>
        <w:lastRenderedPageBreak/>
        <w:t>Desde el inicio del trayecto entre su habitación y su lugar de trabajo aun cuando no haya firmado contrato de trabajo.</w:t>
      </w:r>
    </w:p>
    <w:p w:rsidR="007C0F99" w:rsidRPr="00D9112A" w:rsidRDefault="00D9112A" w:rsidP="00D9112A">
      <w:pPr>
        <w:pStyle w:val="Prrafodelista"/>
        <w:numPr>
          <w:ilvl w:val="0"/>
          <w:numId w:val="11"/>
        </w:numPr>
        <w:spacing w:line="360" w:lineRule="auto"/>
        <w:jc w:val="both"/>
        <w:rPr>
          <w:rFonts w:ascii="Arial" w:hAnsi="Arial" w:cs="Arial"/>
          <w:sz w:val="24"/>
          <w:szCs w:val="24"/>
        </w:rPr>
      </w:pPr>
      <w:r w:rsidRPr="00D9112A">
        <w:rPr>
          <w:rFonts w:ascii="Arial" w:hAnsi="Arial" w:cs="Arial"/>
          <w:sz w:val="24"/>
          <w:szCs w:val="24"/>
        </w:rPr>
        <w:t>Los trabajadores independientes, siempre que se encuentren al día con el pago de las cotizaciones.</w:t>
      </w:r>
    </w:p>
    <w:p w:rsidR="00D9112A" w:rsidRPr="00D9112A" w:rsidRDefault="00D9112A"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t>¿QUE CUBRE EL SEGURO?</w:t>
      </w:r>
    </w:p>
    <w:p w:rsidR="007C0F99" w:rsidRPr="00D9112A" w:rsidRDefault="00D9112A" w:rsidP="00D9112A">
      <w:pPr>
        <w:pStyle w:val="Prrafodelista"/>
        <w:numPr>
          <w:ilvl w:val="0"/>
          <w:numId w:val="12"/>
        </w:numPr>
        <w:spacing w:line="360" w:lineRule="auto"/>
        <w:jc w:val="both"/>
        <w:rPr>
          <w:rFonts w:ascii="Arial" w:hAnsi="Arial" w:cs="Arial"/>
          <w:sz w:val="24"/>
          <w:szCs w:val="24"/>
        </w:rPr>
      </w:pPr>
      <w:r w:rsidRPr="00D9112A">
        <w:rPr>
          <w:rFonts w:ascii="Arial" w:hAnsi="Arial" w:cs="Arial"/>
          <w:sz w:val="24"/>
          <w:szCs w:val="24"/>
        </w:rPr>
        <w:t>Los accidentes del trabajo</w:t>
      </w:r>
    </w:p>
    <w:p w:rsidR="007C0F99" w:rsidRPr="00D9112A" w:rsidRDefault="00D9112A" w:rsidP="00D9112A">
      <w:pPr>
        <w:pStyle w:val="Prrafodelista"/>
        <w:numPr>
          <w:ilvl w:val="0"/>
          <w:numId w:val="12"/>
        </w:numPr>
        <w:spacing w:line="360" w:lineRule="auto"/>
        <w:jc w:val="both"/>
        <w:rPr>
          <w:rFonts w:ascii="Arial" w:hAnsi="Arial" w:cs="Arial"/>
          <w:sz w:val="24"/>
          <w:szCs w:val="24"/>
        </w:rPr>
      </w:pPr>
      <w:r w:rsidRPr="00D9112A">
        <w:rPr>
          <w:rFonts w:ascii="Arial" w:hAnsi="Arial" w:cs="Arial"/>
          <w:sz w:val="24"/>
          <w:szCs w:val="24"/>
        </w:rPr>
        <w:t>Los accidentes de trayecto</w:t>
      </w:r>
    </w:p>
    <w:p w:rsidR="007C0F99" w:rsidRPr="00D9112A" w:rsidRDefault="00D9112A" w:rsidP="00D9112A">
      <w:pPr>
        <w:pStyle w:val="Prrafodelista"/>
        <w:numPr>
          <w:ilvl w:val="0"/>
          <w:numId w:val="12"/>
        </w:numPr>
        <w:spacing w:line="360" w:lineRule="auto"/>
        <w:jc w:val="both"/>
        <w:rPr>
          <w:rFonts w:ascii="Arial" w:hAnsi="Arial" w:cs="Arial"/>
          <w:sz w:val="24"/>
          <w:szCs w:val="24"/>
        </w:rPr>
      </w:pPr>
      <w:r w:rsidRPr="00D9112A">
        <w:rPr>
          <w:rFonts w:ascii="Arial" w:hAnsi="Arial" w:cs="Arial"/>
          <w:sz w:val="24"/>
          <w:szCs w:val="24"/>
        </w:rPr>
        <w:t>Las enfermedades profesionales</w:t>
      </w:r>
    </w:p>
    <w:p w:rsidR="00D9112A" w:rsidRPr="00D9112A" w:rsidRDefault="00D9112A"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t>¿QUE ES UN ACCIDENTE DEL TRABAJO?</w:t>
      </w:r>
    </w:p>
    <w:p w:rsidR="00D9112A" w:rsidRPr="00D9112A" w:rsidRDefault="00D9112A" w:rsidP="00D9112A">
      <w:pPr>
        <w:pStyle w:val="Prrafodelista"/>
        <w:numPr>
          <w:ilvl w:val="0"/>
          <w:numId w:val="12"/>
        </w:numPr>
        <w:spacing w:line="360" w:lineRule="auto"/>
        <w:jc w:val="both"/>
        <w:rPr>
          <w:rFonts w:ascii="Arial" w:hAnsi="Arial" w:cs="Arial"/>
          <w:sz w:val="24"/>
          <w:szCs w:val="24"/>
        </w:rPr>
      </w:pPr>
      <w:r w:rsidRPr="00D9112A">
        <w:rPr>
          <w:rFonts w:ascii="Arial" w:hAnsi="Arial" w:cs="Arial"/>
          <w:sz w:val="24"/>
          <w:szCs w:val="24"/>
        </w:rPr>
        <w:t>Es toda lesión que un trabajador sufra a causa o con ocasión del trabajo que realice y que le produzca incapacidad o muerte.</w:t>
      </w:r>
    </w:p>
    <w:p w:rsidR="00D9112A" w:rsidRPr="00D9112A" w:rsidRDefault="00D9112A" w:rsidP="00D9112A">
      <w:pPr>
        <w:pStyle w:val="Prrafodelista"/>
        <w:numPr>
          <w:ilvl w:val="0"/>
          <w:numId w:val="12"/>
        </w:numPr>
        <w:spacing w:line="360" w:lineRule="auto"/>
        <w:jc w:val="both"/>
        <w:rPr>
          <w:rFonts w:ascii="Arial" w:hAnsi="Arial" w:cs="Arial"/>
          <w:sz w:val="24"/>
          <w:szCs w:val="24"/>
        </w:rPr>
      </w:pPr>
      <w:r w:rsidRPr="00D9112A">
        <w:rPr>
          <w:rFonts w:ascii="Arial" w:hAnsi="Arial" w:cs="Arial"/>
          <w:sz w:val="24"/>
          <w:szCs w:val="24"/>
        </w:rPr>
        <w:t xml:space="preserve">Para que una lesión constituya un accidente del trabajo, tiene que tener relación directa (“a causa”) o indirecta (“con ocasión”) con </w:t>
      </w:r>
      <w:proofErr w:type="gramStart"/>
      <w:r w:rsidRPr="00D9112A">
        <w:rPr>
          <w:rFonts w:ascii="Arial" w:hAnsi="Arial" w:cs="Arial"/>
          <w:sz w:val="24"/>
          <w:szCs w:val="24"/>
        </w:rPr>
        <w:t>las actividad laboral</w:t>
      </w:r>
      <w:proofErr w:type="gramEnd"/>
      <w:r w:rsidRPr="00D9112A">
        <w:rPr>
          <w:rFonts w:ascii="Arial" w:hAnsi="Arial" w:cs="Arial"/>
          <w:sz w:val="24"/>
          <w:szCs w:val="24"/>
        </w:rPr>
        <w:t xml:space="preserve"> que desempeña.</w:t>
      </w:r>
    </w:p>
    <w:p w:rsidR="00D9112A" w:rsidRPr="00D9112A" w:rsidRDefault="00D9112A" w:rsidP="00D9112A">
      <w:pPr>
        <w:pStyle w:val="Prrafodelista"/>
        <w:numPr>
          <w:ilvl w:val="0"/>
          <w:numId w:val="12"/>
        </w:numPr>
        <w:spacing w:line="360" w:lineRule="auto"/>
        <w:jc w:val="both"/>
        <w:rPr>
          <w:rFonts w:ascii="Arial" w:hAnsi="Arial" w:cs="Arial"/>
          <w:sz w:val="24"/>
          <w:szCs w:val="24"/>
        </w:rPr>
      </w:pPr>
      <w:r w:rsidRPr="00D9112A">
        <w:rPr>
          <w:rFonts w:ascii="Arial" w:hAnsi="Arial" w:cs="Arial"/>
          <w:sz w:val="24"/>
          <w:szCs w:val="24"/>
        </w:rPr>
        <w:t>Ejemplo 1: Es un accidente “a causa” del trabajo la lesión que un auxiliar de aseo sufre al resbalar y caer mientras limpia el piso de su lugar de trabajo.</w:t>
      </w:r>
    </w:p>
    <w:p w:rsidR="00D9112A" w:rsidRPr="00D9112A" w:rsidRDefault="00D9112A" w:rsidP="00D9112A">
      <w:pPr>
        <w:pStyle w:val="Prrafodelista"/>
        <w:numPr>
          <w:ilvl w:val="0"/>
          <w:numId w:val="12"/>
        </w:numPr>
        <w:spacing w:line="360" w:lineRule="auto"/>
        <w:jc w:val="both"/>
        <w:rPr>
          <w:rFonts w:ascii="Arial" w:hAnsi="Arial" w:cs="Arial"/>
          <w:sz w:val="24"/>
          <w:szCs w:val="24"/>
        </w:rPr>
      </w:pPr>
      <w:r w:rsidRPr="00D9112A">
        <w:rPr>
          <w:rFonts w:ascii="Arial" w:hAnsi="Arial" w:cs="Arial"/>
          <w:sz w:val="24"/>
          <w:szCs w:val="24"/>
        </w:rPr>
        <w:t>Ejemplo 2: Es un accidente “con ocasión” del trabajo la lesión que un trabajador sufre al quemarse mientras consume café durante su jornada laboral.</w:t>
      </w:r>
    </w:p>
    <w:p w:rsidR="00D9112A" w:rsidRPr="00D9112A" w:rsidRDefault="00D9112A"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t>¿QUE ES UN ACCIDENTE DE TRAYECTO?</w:t>
      </w:r>
    </w:p>
    <w:p w:rsidR="00D9112A" w:rsidRPr="00D9112A" w:rsidRDefault="00D9112A" w:rsidP="00D9112A">
      <w:pPr>
        <w:pStyle w:val="Prrafodelista"/>
        <w:spacing w:line="360" w:lineRule="auto"/>
        <w:jc w:val="both"/>
        <w:rPr>
          <w:rFonts w:ascii="Arial" w:hAnsi="Arial" w:cs="Arial"/>
          <w:sz w:val="24"/>
          <w:szCs w:val="24"/>
        </w:rPr>
      </w:pPr>
      <w:r w:rsidRPr="00D9112A">
        <w:rPr>
          <w:rFonts w:ascii="Arial" w:hAnsi="Arial" w:cs="Arial"/>
          <w:sz w:val="24"/>
          <w:szCs w:val="24"/>
        </w:rPr>
        <w:t>Son los accidentes que ocurren en el trayecto directo de ida o regreso entre la habitación y el lugar de trabajo.</w:t>
      </w:r>
    </w:p>
    <w:p w:rsidR="00D9112A" w:rsidRPr="00D9112A" w:rsidRDefault="00D9112A" w:rsidP="00D9112A">
      <w:pPr>
        <w:pStyle w:val="Prrafodelista"/>
        <w:spacing w:line="360" w:lineRule="auto"/>
        <w:jc w:val="both"/>
        <w:rPr>
          <w:rFonts w:ascii="Arial" w:hAnsi="Arial" w:cs="Arial"/>
          <w:sz w:val="24"/>
          <w:szCs w:val="24"/>
        </w:rPr>
      </w:pPr>
      <w:r w:rsidRPr="00D9112A">
        <w:rPr>
          <w:rFonts w:ascii="Arial" w:hAnsi="Arial" w:cs="Arial"/>
          <w:sz w:val="24"/>
          <w:szCs w:val="24"/>
        </w:rPr>
        <w:t>Trayecto directo debe ser racional y no interrumpido por razones de interés personal, a menos que la interrupción por esta causa sea habitual.</w:t>
      </w:r>
    </w:p>
    <w:p w:rsidR="00D9112A" w:rsidRPr="00D9112A" w:rsidRDefault="00D9112A" w:rsidP="00D9112A">
      <w:pPr>
        <w:pStyle w:val="Prrafodelista"/>
        <w:spacing w:line="360" w:lineRule="auto"/>
        <w:jc w:val="both"/>
        <w:rPr>
          <w:rFonts w:ascii="Arial" w:hAnsi="Arial" w:cs="Arial"/>
          <w:sz w:val="24"/>
          <w:szCs w:val="24"/>
        </w:rPr>
      </w:pPr>
    </w:p>
    <w:p w:rsidR="00D9112A" w:rsidRPr="00D9112A" w:rsidRDefault="00D9112A" w:rsidP="00D9112A">
      <w:pPr>
        <w:pStyle w:val="Prrafodelista"/>
        <w:spacing w:line="360" w:lineRule="auto"/>
        <w:jc w:val="both"/>
        <w:rPr>
          <w:rFonts w:ascii="Arial" w:hAnsi="Arial" w:cs="Arial"/>
          <w:sz w:val="24"/>
          <w:szCs w:val="24"/>
        </w:rPr>
      </w:pPr>
      <w:r w:rsidRPr="00D9112A">
        <w:rPr>
          <w:rFonts w:ascii="Arial" w:hAnsi="Arial" w:cs="Arial"/>
          <w:sz w:val="24"/>
          <w:szCs w:val="24"/>
        </w:rPr>
        <w:t>Son accidentes de trayecto los que sufren cuando se desplazan entre dos lugares de trabajo de distintos empleadores (la prestación será realizada por el OAL de la empresa hacia donde se dirigía)</w:t>
      </w:r>
    </w:p>
    <w:p w:rsidR="00D9112A" w:rsidRPr="00D9112A" w:rsidRDefault="00D9112A"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t>¿QUE ES UNA ENFERMEDAD PROFESIONAL?</w:t>
      </w:r>
    </w:p>
    <w:p w:rsidR="00D9112A" w:rsidRPr="00D9112A" w:rsidRDefault="00D9112A" w:rsidP="00D9112A">
      <w:pPr>
        <w:pStyle w:val="Prrafodelista"/>
        <w:spacing w:line="360" w:lineRule="auto"/>
        <w:jc w:val="both"/>
        <w:rPr>
          <w:rFonts w:ascii="Arial" w:hAnsi="Arial" w:cs="Arial"/>
          <w:sz w:val="24"/>
          <w:szCs w:val="24"/>
        </w:rPr>
      </w:pPr>
      <w:r w:rsidRPr="00D9112A">
        <w:rPr>
          <w:rFonts w:ascii="Arial" w:hAnsi="Arial" w:cs="Arial"/>
          <w:sz w:val="24"/>
          <w:szCs w:val="24"/>
        </w:rPr>
        <w:t>Es la causada de una manera directa por el ejercicio de la profesión o del trabajo que usted desempeña y que le produzca incapacidad o muerte.</w:t>
      </w:r>
    </w:p>
    <w:p w:rsidR="00D9112A" w:rsidRPr="00D9112A" w:rsidRDefault="00D9112A"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lastRenderedPageBreak/>
        <w:t>¿CUALES SON LAS PRESTACIONES DEL SEGURO?</w:t>
      </w:r>
    </w:p>
    <w:p w:rsidR="00D9112A" w:rsidRPr="00D9112A" w:rsidRDefault="00D9112A" w:rsidP="00D9112A">
      <w:pPr>
        <w:pStyle w:val="Prrafodelista"/>
        <w:spacing w:line="360" w:lineRule="auto"/>
        <w:jc w:val="both"/>
        <w:rPr>
          <w:rFonts w:ascii="Arial" w:hAnsi="Arial" w:cs="Arial"/>
          <w:sz w:val="24"/>
          <w:szCs w:val="24"/>
        </w:rPr>
      </w:pPr>
      <w:r w:rsidRPr="00D9112A">
        <w:rPr>
          <w:rFonts w:ascii="Arial" w:hAnsi="Arial" w:cs="Arial"/>
          <w:b/>
          <w:bCs/>
          <w:sz w:val="24"/>
          <w:szCs w:val="24"/>
        </w:rPr>
        <w:t>Prestaciones preventivas:</w:t>
      </w:r>
      <w:r w:rsidRPr="00D9112A">
        <w:rPr>
          <w:rFonts w:ascii="Arial" w:hAnsi="Arial" w:cs="Arial"/>
          <w:sz w:val="24"/>
          <w:szCs w:val="24"/>
        </w:rPr>
        <w:t xml:space="preserve"> El empleador es el principal obligado a tomar todas las medidas necesarias para proteger eficazmente la vida y salud de los trabajadores.</w:t>
      </w:r>
    </w:p>
    <w:p w:rsidR="00D9112A" w:rsidRPr="00D9112A" w:rsidRDefault="00D9112A" w:rsidP="00D9112A">
      <w:pPr>
        <w:pStyle w:val="Prrafodelista"/>
        <w:spacing w:line="360" w:lineRule="auto"/>
        <w:jc w:val="both"/>
        <w:rPr>
          <w:rFonts w:ascii="Arial" w:hAnsi="Arial" w:cs="Arial"/>
          <w:sz w:val="24"/>
          <w:szCs w:val="24"/>
        </w:rPr>
      </w:pPr>
      <w:r w:rsidRPr="00D9112A">
        <w:rPr>
          <w:rFonts w:ascii="Arial" w:hAnsi="Arial" w:cs="Arial"/>
          <w:sz w:val="24"/>
          <w:szCs w:val="24"/>
        </w:rPr>
        <w:t>Por su parte los OAL debe otorgar asistencia conforme a las necesidades de capacitación y asesorarlas en la eliminación o control de las causas de accidentes o enfermedades profesionales.</w:t>
      </w:r>
    </w:p>
    <w:p w:rsidR="00D9112A" w:rsidRPr="00D9112A" w:rsidRDefault="00D9112A" w:rsidP="00D9112A">
      <w:pPr>
        <w:pStyle w:val="Prrafodelista"/>
        <w:spacing w:line="360" w:lineRule="auto"/>
        <w:jc w:val="both"/>
        <w:rPr>
          <w:rFonts w:ascii="Arial" w:hAnsi="Arial" w:cs="Arial"/>
          <w:sz w:val="24"/>
          <w:szCs w:val="24"/>
        </w:rPr>
      </w:pPr>
      <w:r w:rsidRPr="00D9112A">
        <w:rPr>
          <w:rFonts w:ascii="Arial" w:hAnsi="Arial" w:cs="Arial"/>
          <w:b/>
          <w:bCs/>
          <w:sz w:val="24"/>
          <w:szCs w:val="24"/>
        </w:rPr>
        <w:t xml:space="preserve">Prestaciones médicas: </w:t>
      </w:r>
      <w:r w:rsidRPr="00D9112A">
        <w:rPr>
          <w:rFonts w:ascii="Arial" w:hAnsi="Arial" w:cs="Arial"/>
          <w:sz w:val="24"/>
          <w:szCs w:val="24"/>
        </w:rPr>
        <w:t xml:space="preserve">Si ha sido </w:t>
      </w:r>
      <w:r w:rsidR="001773FB" w:rsidRPr="00D9112A">
        <w:rPr>
          <w:rFonts w:ascii="Arial" w:hAnsi="Arial" w:cs="Arial"/>
          <w:sz w:val="24"/>
          <w:szCs w:val="24"/>
        </w:rPr>
        <w:t>víctima</w:t>
      </w:r>
      <w:r w:rsidRPr="00D9112A">
        <w:rPr>
          <w:rFonts w:ascii="Arial" w:hAnsi="Arial" w:cs="Arial"/>
          <w:sz w:val="24"/>
          <w:szCs w:val="24"/>
        </w:rPr>
        <w:t xml:space="preserve"> de un accidente o le han diagnosticado una enfermedad profesional, tiene derecho al otorgamiento gratuito, mientras </w:t>
      </w:r>
      <w:r w:rsidR="001773FB" w:rsidRPr="00D9112A">
        <w:rPr>
          <w:rFonts w:ascii="Arial" w:hAnsi="Arial" w:cs="Arial"/>
          <w:sz w:val="24"/>
          <w:szCs w:val="24"/>
        </w:rPr>
        <w:t>subsistan</w:t>
      </w:r>
      <w:r w:rsidRPr="00D9112A">
        <w:rPr>
          <w:rFonts w:ascii="Arial" w:hAnsi="Arial" w:cs="Arial"/>
          <w:sz w:val="24"/>
          <w:szCs w:val="24"/>
        </w:rPr>
        <w:t xml:space="preserve"> los síntomas de las secuelas.</w:t>
      </w:r>
    </w:p>
    <w:p w:rsidR="007C0F99" w:rsidRPr="00D9112A" w:rsidRDefault="00D9112A" w:rsidP="00D9112A">
      <w:pPr>
        <w:pStyle w:val="Prrafodelista"/>
        <w:numPr>
          <w:ilvl w:val="0"/>
          <w:numId w:val="13"/>
        </w:numPr>
        <w:spacing w:line="360" w:lineRule="auto"/>
        <w:jc w:val="both"/>
        <w:rPr>
          <w:rFonts w:ascii="Arial" w:hAnsi="Arial" w:cs="Arial"/>
          <w:sz w:val="24"/>
          <w:szCs w:val="24"/>
        </w:rPr>
      </w:pPr>
      <w:r w:rsidRPr="00D9112A">
        <w:rPr>
          <w:rFonts w:ascii="Arial" w:hAnsi="Arial" w:cs="Arial"/>
          <w:b/>
          <w:bCs/>
          <w:sz w:val="24"/>
          <w:szCs w:val="24"/>
        </w:rPr>
        <w:t xml:space="preserve">Atención </w:t>
      </w:r>
      <w:r w:rsidR="001773FB" w:rsidRPr="00D9112A">
        <w:rPr>
          <w:rFonts w:ascii="Arial" w:hAnsi="Arial" w:cs="Arial"/>
          <w:b/>
          <w:bCs/>
          <w:sz w:val="24"/>
          <w:szCs w:val="24"/>
        </w:rPr>
        <w:t>médica</w:t>
      </w:r>
      <w:r w:rsidRPr="00D9112A">
        <w:rPr>
          <w:rFonts w:ascii="Arial" w:hAnsi="Arial" w:cs="Arial"/>
          <w:b/>
          <w:bCs/>
          <w:sz w:val="24"/>
          <w:szCs w:val="24"/>
        </w:rPr>
        <w:t>, quirúrgica y dental.</w:t>
      </w:r>
    </w:p>
    <w:p w:rsidR="007C0F99" w:rsidRPr="00D9112A" w:rsidRDefault="00D9112A" w:rsidP="00D9112A">
      <w:pPr>
        <w:pStyle w:val="Prrafodelista"/>
        <w:numPr>
          <w:ilvl w:val="0"/>
          <w:numId w:val="13"/>
        </w:numPr>
        <w:spacing w:line="360" w:lineRule="auto"/>
        <w:jc w:val="both"/>
        <w:rPr>
          <w:rFonts w:ascii="Arial" w:hAnsi="Arial" w:cs="Arial"/>
          <w:sz w:val="24"/>
          <w:szCs w:val="24"/>
        </w:rPr>
      </w:pPr>
      <w:r w:rsidRPr="00D9112A">
        <w:rPr>
          <w:rFonts w:ascii="Arial" w:hAnsi="Arial" w:cs="Arial"/>
          <w:b/>
          <w:bCs/>
          <w:sz w:val="24"/>
          <w:szCs w:val="24"/>
        </w:rPr>
        <w:t>Hospitalización</w:t>
      </w:r>
    </w:p>
    <w:p w:rsidR="007C0F99" w:rsidRPr="00D9112A" w:rsidRDefault="00D9112A" w:rsidP="00D9112A">
      <w:pPr>
        <w:pStyle w:val="Prrafodelista"/>
        <w:numPr>
          <w:ilvl w:val="0"/>
          <w:numId w:val="13"/>
        </w:numPr>
        <w:spacing w:line="360" w:lineRule="auto"/>
        <w:jc w:val="both"/>
        <w:rPr>
          <w:rFonts w:ascii="Arial" w:hAnsi="Arial" w:cs="Arial"/>
          <w:sz w:val="24"/>
          <w:szCs w:val="24"/>
        </w:rPr>
      </w:pPr>
      <w:r w:rsidRPr="00D9112A">
        <w:rPr>
          <w:rFonts w:ascii="Arial" w:hAnsi="Arial" w:cs="Arial"/>
          <w:b/>
          <w:bCs/>
          <w:sz w:val="24"/>
          <w:szCs w:val="24"/>
        </w:rPr>
        <w:t>Medicamentos y productos farmacéuticos</w:t>
      </w:r>
    </w:p>
    <w:p w:rsidR="007C0F99" w:rsidRPr="00D9112A" w:rsidRDefault="00D9112A" w:rsidP="00D9112A">
      <w:pPr>
        <w:pStyle w:val="Prrafodelista"/>
        <w:numPr>
          <w:ilvl w:val="0"/>
          <w:numId w:val="13"/>
        </w:numPr>
        <w:spacing w:line="360" w:lineRule="auto"/>
        <w:jc w:val="both"/>
        <w:rPr>
          <w:rFonts w:ascii="Arial" w:hAnsi="Arial" w:cs="Arial"/>
          <w:sz w:val="24"/>
          <w:szCs w:val="24"/>
        </w:rPr>
      </w:pPr>
      <w:r w:rsidRPr="00D9112A">
        <w:rPr>
          <w:rFonts w:ascii="Arial" w:hAnsi="Arial" w:cs="Arial"/>
          <w:b/>
          <w:bCs/>
          <w:sz w:val="24"/>
          <w:szCs w:val="24"/>
        </w:rPr>
        <w:t>Prótesis y aparatos ortopédicos</w:t>
      </w:r>
    </w:p>
    <w:p w:rsidR="007C0F99" w:rsidRPr="00D9112A" w:rsidRDefault="00D9112A" w:rsidP="00D9112A">
      <w:pPr>
        <w:pStyle w:val="Prrafodelista"/>
        <w:numPr>
          <w:ilvl w:val="0"/>
          <w:numId w:val="13"/>
        </w:numPr>
        <w:spacing w:line="360" w:lineRule="auto"/>
        <w:jc w:val="both"/>
        <w:rPr>
          <w:rFonts w:ascii="Arial" w:hAnsi="Arial" w:cs="Arial"/>
          <w:sz w:val="24"/>
          <w:szCs w:val="24"/>
        </w:rPr>
      </w:pPr>
      <w:r w:rsidRPr="00D9112A">
        <w:rPr>
          <w:rFonts w:ascii="Arial" w:hAnsi="Arial" w:cs="Arial"/>
          <w:b/>
          <w:bCs/>
          <w:sz w:val="24"/>
          <w:szCs w:val="24"/>
        </w:rPr>
        <w:t xml:space="preserve">Rehabilitación física, reeducación profesional </w:t>
      </w:r>
    </w:p>
    <w:p w:rsidR="007C0F99" w:rsidRPr="00D9112A" w:rsidRDefault="00D9112A" w:rsidP="00D9112A">
      <w:pPr>
        <w:pStyle w:val="Prrafodelista"/>
        <w:numPr>
          <w:ilvl w:val="0"/>
          <w:numId w:val="13"/>
        </w:numPr>
        <w:spacing w:line="360" w:lineRule="auto"/>
        <w:jc w:val="both"/>
        <w:rPr>
          <w:rFonts w:ascii="Arial" w:hAnsi="Arial" w:cs="Arial"/>
          <w:sz w:val="24"/>
          <w:szCs w:val="24"/>
        </w:rPr>
      </w:pPr>
      <w:r w:rsidRPr="00D9112A">
        <w:rPr>
          <w:rFonts w:ascii="Arial" w:hAnsi="Arial" w:cs="Arial"/>
          <w:b/>
          <w:bCs/>
          <w:sz w:val="24"/>
          <w:szCs w:val="24"/>
        </w:rPr>
        <w:t xml:space="preserve">Gastos de traslado cuando se encuentre impedido de valerse por </w:t>
      </w:r>
      <w:proofErr w:type="spellStart"/>
      <w:r w:rsidRPr="00D9112A">
        <w:rPr>
          <w:rFonts w:ascii="Arial" w:hAnsi="Arial" w:cs="Arial"/>
          <w:b/>
          <w:bCs/>
          <w:sz w:val="24"/>
          <w:szCs w:val="24"/>
        </w:rPr>
        <w:t>si</w:t>
      </w:r>
      <w:proofErr w:type="spellEnd"/>
      <w:r w:rsidRPr="00D9112A">
        <w:rPr>
          <w:rFonts w:ascii="Arial" w:hAnsi="Arial" w:cs="Arial"/>
          <w:b/>
          <w:bCs/>
          <w:sz w:val="24"/>
          <w:szCs w:val="24"/>
        </w:rPr>
        <w:t xml:space="preserve"> mismo o por prescripción medica</w:t>
      </w:r>
    </w:p>
    <w:p w:rsidR="00D9112A" w:rsidRPr="00D9112A" w:rsidRDefault="00D9112A"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t>¿CUALES SON LAS PRESTACIONES DEL SEGURO?</w:t>
      </w:r>
    </w:p>
    <w:p w:rsidR="00D9112A" w:rsidRPr="00D9112A" w:rsidRDefault="00D9112A" w:rsidP="00D9112A">
      <w:pPr>
        <w:pStyle w:val="Prrafodelista"/>
        <w:spacing w:line="360" w:lineRule="auto"/>
        <w:jc w:val="both"/>
        <w:rPr>
          <w:rFonts w:ascii="Arial" w:hAnsi="Arial" w:cs="Arial"/>
          <w:sz w:val="24"/>
          <w:szCs w:val="24"/>
        </w:rPr>
      </w:pPr>
      <w:r w:rsidRPr="00D9112A">
        <w:rPr>
          <w:rFonts w:ascii="Arial" w:hAnsi="Arial" w:cs="Arial"/>
          <w:b/>
          <w:bCs/>
          <w:sz w:val="24"/>
          <w:szCs w:val="24"/>
        </w:rPr>
        <w:t xml:space="preserve">Prestaciones económicas: </w:t>
      </w:r>
      <w:r w:rsidRPr="00D9112A">
        <w:rPr>
          <w:rFonts w:ascii="Arial" w:hAnsi="Arial" w:cs="Arial"/>
          <w:sz w:val="24"/>
          <w:szCs w:val="24"/>
        </w:rPr>
        <w:t>Son prestaciones en dinero que reemplazan las remuneraciones o renta de los trabajadores incapacitados para trabajar en forma temporal o permanente.</w:t>
      </w:r>
    </w:p>
    <w:p w:rsidR="007C0F99" w:rsidRPr="00D9112A" w:rsidRDefault="00D9112A" w:rsidP="00D9112A">
      <w:pPr>
        <w:pStyle w:val="Prrafodelista"/>
        <w:numPr>
          <w:ilvl w:val="0"/>
          <w:numId w:val="14"/>
        </w:numPr>
        <w:spacing w:line="360" w:lineRule="auto"/>
        <w:jc w:val="both"/>
        <w:rPr>
          <w:rFonts w:ascii="Arial" w:hAnsi="Arial" w:cs="Arial"/>
          <w:sz w:val="24"/>
          <w:szCs w:val="24"/>
        </w:rPr>
      </w:pPr>
      <w:r w:rsidRPr="00D9112A">
        <w:rPr>
          <w:rFonts w:ascii="Arial" w:hAnsi="Arial" w:cs="Arial"/>
          <w:b/>
          <w:bCs/>
          <w:sz w:val="24"/>
          <w:szCs w:val="24"/>
        </w:rPr>
        <w:t>Subsidio por incapacidad laboral</w:t>
      </w:r>
    </w:p>
    <w:p w:rsidR="007C0F99" w:rsidRPr="00D9112A" w:rsidRDefault="00D9112A" w:rsidP="00D9112A">
      <w:pPr>
        <w:pStyle w:val="Prrafodelista"/>
        <w:numPr>
          <w:ilvl w:val="0"/>
          <w:numId w:val="14"/>
        </w:numPr>
        <w:spacing w:line="360" w:lineRule="auto"/>
        <w:jc w:val="both"/>
        <w:rPr>
          <w:rFonts w:ascii="Arial" w:hAnsi="Arial" w:cs="Arial"/>
          <w:sz w:val="24"/>
          <w:szCs w:val="24"/>
        </w:rPr>
      </w:pPr>
      <w:r w:rsidRPr="00D9112A">
        <w:rPr>
          <w:rFonts w:ascii="Arial" w:hAnsi="Arial" w:cs="Arial"/>
          <w:b/>
          <w:bCs/>
          <w:sz w:val="24"/>
          <w:szCs w:val="24"/>
        </w:rPr>
        <w:t>Indemnización global (15% a -40%) (1,5 a 15)</w:t>
      </w:r>
    </w:p>
    <w:p w:rsidR="007C0F99" w:rsidRPr="00D9112A" w:rsidRDefault="00D9112A" w:rsidP="00D9112A">
      <w:pPr>
        <w:pStyle w:val="Prrafodelista"/>
        <w:numPr>
          <w:ilvl w:val="0"/>
          <w:numId w:val="14"/>
        </w:numPr>
        <w:spacing w:line="360" w:lineRule="auto"/>
        <w:jc w:val="both"/>
        <w:rPr>
          <w:rFonts w:ascii="Arial" w:hAnsi="Arial" w:cs="Arial"/>
          <w:sz w:val="24"/>
          <w:szCs w:val="24"/>
        </w:rPr>
      </w:pPr>
      <w:r w:rsidRPr="00D9112A">
        <w:rPr>
          <w:rFonts w:ascii="Arial" w:hAnsi="Arial" w:cs="Arial"/>
          <w:b/>
          <w:bCs/>
          <w:sz w:val="24"/>
          <w:szCs w:val="24"/>
        </w:rPr>
        <w:t>Pensión de invalidez parcial (40% a -70%) (35%)</w:t>
      </w:r>
    </w:p>
    <w:p w:rsidR="007C0F99" w:rsidRPr="00D9112A" w:rsidRDefault="00D9112A" w:rsidP="00D9112A">
      <w:pPr>
        <w:pStyle w:val="Prrafodelista"/>
        <w:numPr>
          <w:ilvl w:val="0"/>
          <w:numId w:val="14"/>
        </w:numPr>
        <w:spacing w:line="360" w:lineRule="auto"/>
        <w:jc w:val="both"/>
        <w:rPr>
          <w:rFonts w:ascii="Arial" w:hAnsi="Arial" w:cs="Arial"/>
          <w:sz w:val="24"/>
          <w:szCs w:val="24"/>
        </w:rPr>
      </w:pPr>
      <w:r w:rsidRPr="00D9112A">
        <w:rPr>
          <w:rFonts w:ascii="Arial" w:hAnsi="Arial" w:cs="Arial"/>
          <w:b/>
          <w:bCs/>
          <w:sz w:val="24"/>
          <w:szCs w:val="24"/>
        </w:rPr>
        <w:t>Pensión de invalidez total (70% +) (70%)</w:t>
      </w:r>
    </w:p>
    <w:p w:rsidR="007C0F99" w:rsidRPr="00D9112A" w:rsidRDefault="00D9112A" w:rsidP="00D9112A">
      <w:pPr>
        <w:pStyle w:val="Prrafodelista"/>
        <w:numPr>
          <w:ilvl w:val="0"/>
          <w:numId w:val="14"/>
        </w:numPr>
        <w:spacing w:line="360" w:lineRule="auto"/>
        <w:jc w:val="both"/>
        <w:rPr>
          <w:rFonts w:ascii="Arial" w:hAnsi="Arial" w:cs="Arial"/>
          <w:sz w:val="24"/>
          <w:szCs w:val="24"/>
        </w:rPr>
      </w:pPr>
      <w:r w:rsidRPr="00D9112A">
        <w:rPr>
          <w:rFonts w:ascii="Arial" w:hAnsi="Arial" w:cs="Arial"/>
          <w:b/>
          <w:bCs/>
          <w:sz w:val="24"/>
          <w:szCs w:val="24"/>
        </w:rPr>
        <w:t>Pensión de sobrevivencia</w:t>
      </w:r>
    </w:p>
    <w:p w:rsidR="00D9112A" w:rsidRPr="00D9112A" w:rsidRDefault="00D9112A"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t>¿POR CUANTO TIEMPO PUEDO PERCIBIR SUBSIDIO POR INCAPACIDAD TEMPORAL?</w:t>
      </w:r>
    </w:p>
    <w:p w:rsidR="00D9112A" w:rsidRPr="00D9112A" w:rsidRDefault="00D9112A" w:rsidP="00D9112A">
      <w:pPr>
        <w:pStyle w:val="Prrafodelista"/>
        <w:spacing w:line="360" w:lineRule="auto"/>
        <w:jc w:val="both"/>
        <w:rPr>
          <w:rFonts w:ascii="Arial" w:hAnsi="Arial" w:cs="Arial"/>
          <w:sz w:val="24"/>
          <w:szCs w:val="24"/>
        </w:rPr>
      </w:pPr>
      <w:r w:rsidRPr="00D9112A">
        <w:rPr>
          <w:rFonts w:ascii="Arial" w:hAnsi="Arial" w:cs="Arial"/>
          <w:sz w:val="24"/>
          <w:szCs w:val="24"/>
        </w:rPr>
        <w:t>Máximo por 104 semanas, pero si al terminar este plazo el OAL deberá otorgar transitoriamente una pensión de invalidez total hasta finalizar el tratamiento.</w:t>
      </w:r>
    </w:p>
    <w:p w:rsidR="00D9112A" w:rsidRPr="00D9112A" w:rsidRDefault="00D9112A"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lastRenderedPageBreak/>
        <w:t>¿DONDE PUEDO RECLAMAR EN CASO DE DISCONFOMIDAD?</w:t>
      </w:r>
    </w:p>
    <w:p w:rsidR="00D9112A" w:rsidRPr="00D9112A" w:rsidRDefault="00D9112A" w:rsidP="00D9112A">
      <w:pPr>
        <w:pStyle w:val="Prrafodelista"/>
        <w:spacing w:line="360" w:lineRule="auto"/>
        <w:jc w:val="both"/>
        <w:rPr>
          <w:rFonts w:ascii="Arial" w:hAnsi="Arial" w:cs="Arial"/>
          <w:sz w:val="24"/>
          <w:szCs w:val="24"/>
        </w:rPr>
      </w:pPr>
      <w:r w:rsidRPr="00D9112A">
        <w:rPr>
          <w:rFonts w:ascii="Arial" w:hAnsi="Arial" w:cs="Arial"/>
          <w:sz w:val="24"/>
          <w:szCs w:val="24"/>
        </w:rPr>
        <w:t>Ante cualquier reclamo, apelación, denuncia o disconformidad usted puede dirigirse a la Superintendencia de Seguridad Social (www.suceso.cl)</w:t>
      </w:r>
    </w:p>
    <w:p w:rsidR="00D9112A" w:rsidRPr="00D9112A" w:rsidRDefault="00D9112A" w:rsidP="00D9112A">
      <w:pPr>
        <w:pStyle w:val="Prrafodelista"/>
        <w:spacing w:line="360" w:lineRule="auto"/>
        <w:jc w:val="both"/>
        <w:rPr>
          <w:rFonts w:ascii="Arial" w:hAnsi="Arial" w:cs="Arial"/>
          <w:sz w:val="24"/>
          <w:szCs w:val="24"/>
        </w:rPr>
      </w:pPr>
      <w:r w:rsidRPr="00D9112A">
        <w:rPr>
          <w:rFonts w:ascii="Arial" w:hAnsi="Arial" w:cs="Arial"/>
          <w:sz w:val="24"/>
          <w:szCs w:val="24"/>
        </w:rPr>
        <w:t>Sobre las disconformidades de porcentaje de asignación de incapacidad, usted debe reclamar primero ante la comisión médica de reclamos (COMERE)</w:t>
      </w:r>
    </w:p>
    <w:p w:rsidR="00D9112A" w:rsidRPr="00D9112A" w:rsidRDefault="00D9112A"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t xml:space="preserve">Se realiza ronda de preguntas y aclaraciones de casos ocurridos en el establecimiento. </w:t>
      </w:r>
    </w:p>
    <w:p w:rsidR="00D9112A" w:rsidRDefault="00D9112A" w:rsidP="00D9112A">
      <w:pPr>
        <w:pStyle w:val="Prrafodelista"/>
        <w:numPr>
          <w:ilvl w:val="0"/>
          <w:numId w:val="10"/>
        </w:numPr>
        <w:spacing w:line="360" w:lineRule="auto"/>
        <w:jc w:val="both"/>
        <w:rPr>
          <w:rFonts w:ascii="Arial" w:hAnsi="Arial" w:cs="Arial"/>
          <w:sz w:val="24"/>
          <w:szCs w:val="24"/>
        </w:rPr>
      </w:pPr>
      <w:r w:rsidRPr="00D9112A">
        <w:rPr>
          <w:rFonts w:ascii="Arial" w:hAnsi="Arial" w:cs="Arial"/>
          <w:sz w:val="24"/>
          <w:szCs w:val="24"/>
        </w:rPr>
        <w:t xml:space="preserve">Se da por finalizada la reunión. </w:t>
      </w:r>
    </w:p>
    <w:p w:rsidR="001773FB" w:rsidRDefault="001773FB" w:rsidP="001773FB">
      <w:pPr>
        <w:spacing w:line="360" w:lineRule="auto"/>
        <w:jc w:val="both"/>
        <w:rPr>
          <w:rFonts w:ascii="Arial" w:hAnsi="Arial" w:cs="Arial"/>
          <w:sz w:val="24"/>
          <w:szCs w:val="24"/>
        </w:rPr>
      </w:pPr>
    </w:p>
    <w:p w:rsidR="001773FB" w:rsidRDefault="001773FB" w:rsidP="001773FB">
      <w:pPr>
        <w:spacing w:line="360" w:lineRule="auto"/>
        <w:jc w:val="center"/>
        <w:rPr>
          <w:rFonts w:ascii="Arial" w:hAnsi="Arial" w:cs="Arial"/>
          <w:b/>
          <w:sz w:val="24"/>
          <w:szCs w:val="24"/>
        </w:rPr>
      </w:pPr>
    </w:p>
    <w:p w:rsidR="001773FB" w:rsidRDefault="001773FB" w:rsidP="001773FB">
      <w:pPr>
        <w:spacing w:line="360" w:lineRule="auto"/>
        <w:jc w:val="center"/>
        <w:rPr>
          <w:rFonts w:ascii="Arial" w:hAnsi="Arial" w:cs="Arial"/>
          <w:b/>
          <w:sz w:val="24"/>
          <w:szCs w:val="24"/>
        </w:rPr>
      </w:pPr>
    </w:p>
    <w:p w:rsidR="001773FB" w:rsidRDefault="001773FB" w:rsidP="001773FB">
      <w:pPr>
        <w:spacing w:line="360" w:lineRule="auto"/>
        <w:jc w:val="center"/>
        <w:rPr>
          <w:rFonts w:ascii="Arial" w:hAnsi="Arial" w:cs="Arial"/>
          <w:b/>
          <w:sz w:val="24"/>
          <w:szCs w:val="24"/>
        </w:rPr>
      </w:pPr>
    </w:p>
    <w:p w:rsidR="001773FB" w:rsidRDefault="001773FB" w:rsidP="001773FB">
      <w:pPr>
        <w:spacing w:line="360" w:lineRule="auto"/>
        <w:jc w:val="center"/>
        <w:rPr>
          <w:rFonts w:ascii="Arial" w:hAnsi="Arial" w:cs="Arial"/>
          <w:b/>
          <w:sz w:val="24"/>
          <w:szCs w:val="24"/>
        </w:rPr>
      </w:pPr>
    </w:p>
    <w:p w:rsidR="001773FB" w:rsidRDefault="001773FB" w:rsidP="001773FB">
      <w:pPr>
        <w:spacing w:line="360" w:lineRule="auto"/>
        <w:jc w:val="center"/>
        <w:rPr>
          <w:rFonts w:ascii="Arial" w:hAnsi="Arial" w:cs="Arial"/>
          <w:b/>
          <w:sz w:val="24"/>
          <w:szCs w:val="24"/>
        </w:rPr>
      </w:pPr>
    </w:p>
    <w:p w:rsidR="001773FB" w:rsidRPr="001773FB" w:rsidRDefault="001773FB" w:rsidP="001773FB">
      <w:pPr>
        <w:spacing w:line="360" w:lineRule="auto"/>
        <w:jc w:val="center"/>
        <w:rPr>
          <w:rFonts w:ascii="Arial" w:hAnsi="Arial" w:cs="Arial"/>
          <w:b/>
          <w:sz w:val="24"/>
          <w:szCs w:val="24"/>
        </w:rPr>
      </w:pPr>
    </w:p>
    <w:p w:rsidR="001773FB" w:rsidRPr="001773FB" w:rsidRDefault="001773FB" w:rsidP="001773FB">
      <w:pPr>
        <w:spacing w:line="360" w:lineRule="auto"/>
        <w:jc w:val="center"/>
        <w:rPr>
          <w:rFonts w:ascii="Arial" w:hAnsi="Arial" w:cs="Arial"/>
          <w:b/>
          <w:sz w:val="24"/>
          <w:szCs w:val="24"/>
        </w:rPr>
      </w:pPr>
      <w:r w:rsidRPr="001773FB">
        <w:rPr>
          <w:rFonts w:ascii="Arial" w:hAnsi="Arial" w:cs="Arial"/>
          <w:b/>
          <w:sz w:val="24"/>
          <w:szCs w:val="24"/>
        </w:rPr>
        <w:t>Fernanda Arias Tapia</w:t>
      </w:r>
    </w:p>
    <w:p w:rsidR="001773FB" w:rsidRPr="001773FB" w:rsidRDefault="001773FB" w:rsidP="001773FB">
      <w:pPr>
        <w:spacing w:line="360" w:lineRule="auto"/>
        <w:jc w:val="center"/>
        <w:rPr>
          <w:rFonts w:ascii="Arial" w:hAnsi="Arial" w:cs="Arial"/>
          <w:b/>
          <w:sz w:val="24"/>
          <w:szCs w:val="24"/>
        </w:rPr>
      </w:pPr>
      <w:r w:rsidRPr="001773FB">
        <w:rPr>
          <w:rFonts w:ascii="Arial" w:hAnsi="Arial" w:cs="Arial"/>
          <w:b/>
          <w:sz w:val="24"/>
          <w:szCs w:val="24"/>
        </w:rPr>
        <w:t>Encargada MAISF</w:t>
      </w:r>
    </w:p>
    <w:p w:rsidR="001773FB" w:rsidRPr="001773FB" w:rsidRDefault="001773FB" w:rsidP="001773FB">
      <w:pPr>
        <w:spacing w:line="360" w:lineRule="auto"/>
        <w:jc w:val="center"/>
        <w:rPr>
          <w:rFonts w:ascii="Arial" w:hAnsi="Arial" w:cs="Arial"/>
          <w:b/>
          <w:sz w:val="24"/>
          <w:szCs w:val="24"/>
        </w:rPr>
      </w:pPr>
      <w:r w:rsidRPr="001773FB">
        <w:rPr>
          <w:rFonts w:ascii="Arial" w:hAnsi="Arial" w:cs="Arial"/>
          <w:b/>
          <w:sz w:val="24"/>
          <w:szCs w:val="24"/>
        </w:rPr>
        <w:t>CESFAM José Joaquín Aguirre</w:t>
      </w:r>
    </w:p>
    <w:p w:rsidR="001773FB" w:rsidRPr="001773FB" w:rsidRDefault="001773FB" w:rsidP="001773FB">
      <w:pPr>
        <w:spacing w:line="360" w:lineRule="auto"/>
        <w:jc w:val="center"/>
        <w:rPr>
          <w:rFonts w:ascii="Arial" w:hAnsi="Arial" w:cs="Arial"/>
          <w:b/>
          <w:sz w:val="24"/>
          <w:szCs w:val="24"/>
        </w:rPr>
      </w:pPr>
      <w:r w:rsidRPr="001773FB">
        <w:rPr>
          <w:rFonts w:ascii="Arial" w:hAnsi="Arial" w:cs="Arial"/>
          <w:b/>
          <w:sz w:val="24"/>
          <w:szCs w:val="24"/>
        </w:rPr>
        <w:t>Calle Larga</w:t>
      </w:r>
    </w:p>
    <w:sectPr w:rsidR="001773FB" w:rsidRPr="001773F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799" w:rsidRDefault="00081799" w:rsidP="001773FB">
      <w:pPr>
        <w:spacing w:after="0" w:line="240" w:lineRule="auto"/>
      </w:pPr>
      <w:r>
        <w:separator/>
      </w:r>
    </w:p>
  </w:endnote>
  <w:endnote w:type="continuationSeparator" w:id="0">
    <w:p w:rsidR="00081799" w:rsidRDefault="00081799" w:rsidP="0017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3FB" w:rsidRDefault="001773FB">
    <w:pPr>
      <w:pStyle w:val="Piedepgina"/>
    </w:pPr>
    <w:r>
      <w:rPr>
        <w:noProof/>
        <w:lang w:eastAsia="es-CL"/>
      </w:rPr>
      <w:drawing>
        <wp:anchor distT="0" distB="0" distL="114300" distR="114300" simplePos="0" relativeHeight="251659264" behindDoc="0" locked="0" layoutInCell="1" allowOverlap="1">
          <wp:simplePos x="0" y="0"/>
          <wp:positionH relativeFrom="page">
            <wp:align>right</wp:align>
          </wp:positionH>
          <wp:positionV relativeFrom="bottomMargin">
            <wp:align>top</wp:align>
          </wp:positionV>
          <wp:extent cx="7762875" cy="798830"/>
          <wp:effectExtent l="0" t="0" r="952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798830"/>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799" w:rsidRDefault="00081799" w:rsidP="001773FB">
      <w:pPr>
        <w:spacing w:after="0" w:line="240" w:lineRule="auto"/>
      </w:pPr>
      <w:r>
        <w:separator/>
      </w:r>
    </w:p>
  </w:footnote>
  <w:footnote w:type="continuationSeparator" w:id="0">
    <w:p w:rsidR="00081799" w:rsidRDefault="00081799" w:rsidP="00177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3FB" w:rsidRDefault="001773FB">
    <w:pPr>
      <w:pStyle w:val="Encabezado"/>
    </w:pPr>
    <w:r>
      <w:rPr>
        <w:noProof/>
        <w:lang w:eastAsia="es-CL"/>
      </w:rPr>
      <w:drawing>
        <wp:anchor distT="0" distB="0" distL="114300" distR="114300" simplePos="0" relativeHeight="251658240" behindDoc="0" locked="0" layoutInCell="1" allowOverlap="1">
          <wp:simplePos x="0" y="0"/>
          <wp:positionH relativeFrom="margin">
            <wp:posOffset>-1003935</wp:posOffset>
          </wp:positionH>
          <wp:positionV relativeFrom="topMargin">
            <wp:posOffset>66675</wp:posOffset>
          </wp:positionV>
          <wp:extent cx="7648575" cy="113347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575" cy="1133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0F87"/>
    <w:multiLevelType w:val="hybridMultilevel"/>
    <w:tmpl w:val="D8E462E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05B927FF"/>
    <w:multiLevelType w:val="hybridMultilevel"/>
    <w:tmpl w:val="304C2C96"/>
    <w:lvl w:ilvl="0" w:tplc="E2C4131E">
      <w:start w:val="1"/>
      <w:numFmt w:val="bullet"/>
      <w:lvlText w:val="•"/>
      <w:lvlJc w:val="left"/>
      <w:pPr>
        <w:tabs>
          <w:tab w:val="num" w:pos="720"/>
        </w:tabs>
        <w:ind w:left="720" w:hanging="360"/>
      </w:pPr>
      <w:rPr>
        <w:rFonts w:ascii="Arial" w:hAnsi="Arial" w:hint="default"/>
      </w:rPr>
    </w:lvl>
    <w:lvl w:ilvl="1" w:tplc="D1009E34" w:tentative="1">
      <w:start w:val="1"/>
      <w:numFmt w:val="bullet"/>
      <w:lvlText w:val="•"/>
      <w:lvlJc w:val="left"/>
      <w:pPr>
        <w:tabs>
          <w:tab w:val="num" w:pos="1440"/>
        </w:tabs>
        <w:ind w:left="1440" w:hanging="360"/>
      </w:pPr>
      <w:rPr>
        <w:rFonts w:ascii="Arial" w:hAnsi="Arial" w:hint="default"/>
      </w:rPr>
    </w:lvl>
    <w:lvl w:ilvl="2" w:tplc="9C063E2A" w:tentative="1">
      <w:start w:val="1"/>
      <w:numFmt w:val="bullet"/>
      <w:lvlText w:val="•"/>
      <w:lvlJc w:val="left"/>
      <w:pPr>
        <w:tabs>
          <w:tab w:val="num" w:pos="2160"/>
        </w:tabs>
        <w:ind w:left="2160" w:hanging="360"/>
      </w:pPr>
      <w:rPr>
        <w:rFonts w:ascii="Arial" w:hAnsi="Arial" w:hint="default"/>
      </w:rPr>
    </w:lvl>
    <w:lvl w:ilvl="3" w:tplc="3998CA70" w:tentative="1">
      <w:start w:val="1"/>
      <w:numFmt w:val="bullet"/>
      <w:lvlText w:val="•"/>
      <w:lvlJc w:val="left"/>
      <w:pPr>
        <w:tabs>
          <w:tab w:val="num" w:pos="2880"/>
        </w:tabs>
        <w:ind w:left="2880" w:hanging="360"/>
      </w:pPr>
      <w:rPr>
        <w:rFonts w:ascii="Arial" w:hAnsi="Arial" w:hint="default"/>
      </w:rPr>
    </w:lvl>
    <w:lvl w:ilvl="4" w:tplc="CDC0CC3C" w:tentative="1">
      <w:start w:val="1"/>
      <w:numFmt w:val="bullet"/>
      <w:lvlText w:val="•"/>
      <w:lvlJc w:val="left"/>
      <w:pPr>
        <w:tabs>
          <w:tab w:val="num" w:pos="3600"/>
        </w:tabs>
        <w:ind w:left="3600" w:hanging="360"/>
      </w:pPr>
      <w:rPr>
        <w:rFonts w:ascii="Arial" w:hAnsi="Arial" w:hint="default"/>
      </w:rPr>
    </w:lvl>
    <w:lvl w:ilvl="5" w:tplc="BE66BE44" w:tentative="1">
      <w:start w:val="1"/>
      <w:numFmt w:val="bullet"/>
      <w:lvlText w:val="•"/>
      <w:lvlJc w:val="left"/>
      <w:pPr>
        <w:tabs>
          <w:tab w:val="num" w:pos="4320"/>
        </w:tabs>
        <w:ind w:left="4320" w:hanging="360"/>
      </w:pPr>
      <w:rPr>
        <w:rFonts w:ascii="Arial" w:hAnsi="Arial" w:hint="default"/>
      </w:rPr>
    </w:lvl>
    <w:lvl w:ilvl="6" w:tplc="AE0A24DA" w:tentative="1">
      <w:start w:val="1"/>
      <w:numFmt w:val="bullet"/>
      <w:lvlText w:val="•"/>
      <w:lvlJc w:val="left"/>
      <w:pPr>
        <w:tabs>
          <w:tab w:val="num" w:pos="5040"/>
        </w:tabs>
        <w:ind w:left="5040" w:hanging="360"/>
      </w:pPr>
      <w:rPr>
        <w:rFonts w:ascii="Arial" w:hAnsi="Arial" w:hint="default"/>
      </w:rPr>
    </w:lvl>
    <w:lvl w:ilvl="7" w:tplc="4352FBC6" w:tentative="1">
      <w:start w:val="1"/>
      <w:numFmt w:val="bullet"/>
      <w:lvlText w:val="•"/>
      <w:lvlJc w:val="left"/>
      <w:pPr>
        <w:tabs>
          <w:tab w:val="num" w:pos="5760"/>
        </w:tabs>
        <w:ind w:left="5760" w:hanging="360"/>
      </w:pPr>
      <w:rPr>
        <w:rFonts w:ascii="Arial" w:hAnsi="Arial" w:hint="default"/>
      </w:rPr>
    </w:lvl>
    <w:lvl w:ilvl="8" w:tplc="98A6AF4E" w:tentative="1">
      <w:start w:val="1"/>
      <w:numFmt w:val="bullet"/>
      <w:lvlText w:val="•"/>
      <w:lvlJc w:val="left"/>
      <w:pPr>
        <w:tabs>
          <w:tab w:val="num" w:pos="6480"/>
        </w:tabs>
        <w:ind w:left="6480" w:hanging="360"/>
      </w:pPr>
      <w:rPr>
        <w:rFonts w:ascii="Arial" w:hAnsi="Arial" w:hint="default"/>
      </w:rPr>
    </w:lvl>
  </w:abstractNum>
  <w:abstractNum w:abstractNumId="2">
    <w:nsid w:val="07765A0E"/>
    <w:multiLevelType w:val="hybridMultilevel"/>
    <w:tmpl w:val="616029C4"/>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0C182910"/>
    <w:multiLevelType w:val="hybridMultilevel"/>
    <w:tmpl w:val="2AF8E748"/>
    <w:lvl w:ilvl="0" w:tplc="50E48BC6">
      <w:start w:val="1"/>
      <w:numFmt w:val="bullet"/>
      <w:lvlText w:val=""/>
      <w:lvlJc w:val="left"/>
      <w:pPr>
        <w:tabs>
          <w:tab w:val="num" w:pos="720"/>
        </w:tabs>
        <w:ind w:left="720" w:hanging="360"/>
      </w:pPr>
      <w:rPr>
        <w:rFonts w:ascii="Symbol" w:hAnsi="Symbol" w:hint="default"/>
      </w:rPr>
    </w:lvl>
    <w:lvl w:ilvl="1" w:tplc="BA200D9A" w:tentative="1">
      <w:start w:val="1"/>
      <w:numFmt w:val="bullet"/>
      <w:lvlText w:val=""/>
      <w:lvlJc w:val="left"/>
      <w:pPr>
        <w:tabs>
          <w:tab w:val="num" w:pos="1440"/>
        </w:tabs>
        <w:ind w:left="1440" w:hanging="360"/>
      </w:pPr>
      <w:rPr>
        <w:rFonts w:ascii="Symbol" w:hAnsi="Symbol" w:hint="default"/>
      </w:rPr>
    </w:lvl>
    <w:lvl w:ilvl="2" w:tplc="3C3E9D1E" w:tentative="1">
      <w:start w:val="1"/>
      <w:numFmt w:val="bullet"/>
      <w:lvlText w:val=""/>
      <w:lvlJc w:val="left"/>
      <w:pPr>
        <w:tabs>
          <w:tab w:val="num" w:pos="2160"/>
        </w:tabs>
        <w:ind w:left="2160" w:hanging="360"/>
      </w:pPr>
      <w:rPr>
        <w:rFonts w:ascii="Symbol" w:hAnsi="Symbol" w:hint="default"/>
      </w:rPr>
    </w:lvl>
    <w:lvl w:ilvl="3" w:tplc="F10AB87A" w:tentative="1">
      <w:start w:val="1"/>
      <w:numFmt w:val="bullet"/>
      <w:lvlText w:val=""/>
      <w:lvlJc w:val="left"/>
      <w:pPr>
        <w:tabs>
          <w:tab w:val="num" w:pos="2880"/>
        </w:tabs>
        <w:ind w:left="2880" w:hanging="360"/>
      </w:pPr>
      <w:rPr>
        <w:rFonts w:ascii="Symbol" w:hAnsi="Symbol" w:hint="default"/>
      </w:rPr>
    </w:lvl>
    <w:lvl w:ilvl="4" w:tplc="D5E65CE8" w:tentative="1">
      <w:start w:val="1"/>
      <w:numFmt w:val="bullet"/>
      <w:lvlText w:val=""/>
      <w:lvlJc w:val="left"/>
      <w:pPr>
        <w:tabs>
          <w:tab w:val="num" w:pos="3600"/>
        </w:tabs>
        <w:ind w:left="3600" w:hanging="360"/>
      </w:pPr>
      <w:rPr>
        <w:rFonts w:ascii="Symbol" w:hAnsi="Symbol" w:hint="default"/>
      </w:rPr>
    </w:lvl>
    <w:lvl w:ilvl="5" w:tplc="B5EEF830" w:tentative="1">
      <w:start w:val="1"/>
      <w:numFmt w:val="bullet"/>
      <w:lvlText w:val=""/>
      <w:lvlJc w:val="left"/>
      <w:pPr>
        <w:tabs>
          <w:tab w:val="num" w:pos="4320"/>
        </w:tabs>
        <w:ind w:left="4320" w:hanging="360"/>
      </w:pPr>
      <w:rPr>
        <w:rFonts w:ascii="Symbol" w:hAnsi="Symbol" w:hint="default"/>
      </w:rPr>
    </w:lvl>
    <w:lvl w:ilvl="6" w:tplc="F8BAAE36" w:tentative="1">
      <w:start w:val="1"/>
      <w:numFmt w:val="bullet"/>
      <w:lvlText w:val=""/>
      <w:lvlJc w:val="left"/>
      <w:pPr>
        <w:tabs>
          <w:tab w:val="num" w:pos="5040"/>
        </w:tabs>
        <w:ind w:left="5040" w:hanging="360"/>
      </w:pPr>
      <w:rPr>
        <w:rFonts w:ascii="Symbol" w:hAnsi="Symbol" w:hint="default"/>
      </w:rPr>
    </w:lvl>
    <w:lvl w:ilvl="7" w:tplc="C38ED16E" w:tentative="1">
      <w:start w:val="1"/>
      <w:numFmt w:val="bullet"/>
      <w:lvlText w:val=""/>
      <w:lvlJc w:val="left"/>
      <w:pPr>
        <w:tabs>
          <w:tab w:val="num" w:pos="5760"/>
        </w:tabs>
        <w:ind w:left="5760" w:hanging="360"/>
      </w:pPr>
      <w:rPr>
        <w:rFonts w:ascii="Symbol" w:hAnsi="Symbol" w:hint="default"/>
      </w:rPr>
    </w:lvl>
    <w:lvl w:ilvl="8" w:tplc="0E38D856" w:tentative="1">
      <w:start w:val="1"/>
      <w:numFmt w:val="bullet"/>
      <w:lvlText w:val=""/>
      <w:lvlJc w:val="left"/>
      <w:pPr>
        <w:tabs>
          <w:tab w:val="num" w:pos="6480"/>
        </w:tabs>
        <w:ind w:left="6480" w:hanging="360"/>
      </w:pPr>
      <w:rPr>
        <w:rFonts w:ascii="Symbol" w:hAnsi="Symbol" w:hint="default"/>
      </w:rPr>
    </w:lvl>
  </w:abstractNum>
  <w:abstractNum w:abstractNumId="4">
    <w:nsid w:val="0E702157"/>
    <w:multiLevelType w:val="hybridMultilevel"/>
    <w:tmpl w:val="855C929C"/>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11C13D44"/>
    <w:multiLevelType w:val="hybridMultilevel"/>
    <w:tmpl w:val="6B38B8F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C0510AB"/>
    <w:multiLevelType w:val="hybridMultilevel"/>
    <w:tmpl w:val="CE54F524"/>
    <w:lvl w:ilvl="0" w:tplc="64707A2E">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3B05DC4"/>
    <w:multiLevelType w:val="hybridMultilevel"/>
    <w:tmpl w:val="000E6DCC"/>
    <w:lvl w:ilvl="0" w:tplc="C22E067E">
      <w:start w:val="1"/>
      <w:numFmt w:val="bullet"/>
      <w:lvlText w:val=""/>
      <w:lvlJc w:val="left"/>
      <w:pPr>
        <w:tabs>
          <w:tab w:val="num" w:pos="720"/>
        </w:tabs>
        <w:ind w:left="720" w:hanging="360"/>
      </w:pPr>
      <w:rPr>
        <w:rFonts w:ascii="Symbol" w:hAnsi="Symbol" w:hint="default"/>
      </w:rPr>
    </w:lvl>
    <w:lvl w:ilvl="1" w:tplc="53AEB116" w:tentative="1">
      <w:start w:val="1"/>
      <w:numFmt w:val="bullet"/>
      <w:lvlText w:val=""/>
      <w:lvlJc w:val="left"/>
      <w:pPr>
        <w:tabs>
          <w:tab w:val="num" w:pos="1440"/>
        </w:tabs>
        <w:ind w:left="1440" w:hanging="360"/>
      </w:pPr>
      <w:rPr>
        <w:rFonts w:ascii="Symbol" w:hAnsi="Symbol" w:hint="default"/>
      </w:rPr>
    </w:lvl>
    <w:lvl w:ilvl="2" w:tplc="3E18B310" w:tentative="1">
      <w:start w:val="1"/>
      <w:numFmt w:val="bullet"/>
      <w:lvlText w:val=""/>
      <w:lvlJc w:val="left"/>
      <w:pPr>
        <w:tabs>
          <w:tab w:val="num" w:pos="2160"/>
        </w:tabs>
        <w:ind w:left="2160" w:hanging="360"/>
      </w:pPr>
      <w:rPr>
        <w:rFonts w:ascii="Symbol" w:hAnsi="Symbol" w:hint="default"/>
      </w:rPr>
    </w:lvl>
    <w:lvl w:ilvl="3" w:tplc="F39070B2" w:tentative="1">
      <w:start w:val="1"/>
      <w:numFmt w:val="bullet"/>
      <w:lvlText w:val=""/>
      <w:lvlJc w:val="left"/>
      <w:pPr>
        <w:tabs>
          <w:tab w:val="num" w:pos="2880"/>
        </w:tabs>
        <w:ind w:left="2880" w:hanging="360"/>
      </w:pPr>
      <w:rPr>
        <w:rFonts w:ascii="Symbol" w:hAnsi="Symbol" w:hint="default"/>
      </w:rPr>
    </w:lvl>
    <w:lvl w:ilvl="4" w:tplc="F42CC33A" w:tentative="1">
      <w:start w:val="1"/>
      <w:numFmt w:val="bullet"/>
      <w:lvlText w:val=""/>
      <w:lvlJc w:val="left"/>
      <w:pPr>
        <w:tabs>
          <w:tab w:val="num" w:pos="3600"/>
        </w:tabs>
        <w:ind w:left="3600" w:hanging="360"/>
      </w:pPr>
      <w:rPr>
        <w:rFonts w:ascii="Symbol" w:hAnsi="Symbol" w:hint="default"/>
      </w:rPr>
    </w:lvl>
    <w:lvl w:ilvl="5" w:tplc="10DE5962" w:tentative="1">
      <w:start w:val="1"/>
      <w:numFmt w:val="bullet"/>
      <w:lvlText w:val=""/>
      <w:lvlJc w:val="left"/>
      <w:pPr>
        <w:tabs>
          <w:tab w:val="num" w:pos="4320"/>
        </w:tabs>
        <w:ind w:left="4320" w:hanging="360"/>
      </w:pPr>
      <w:rPr>
        <w:rFonts w:ascii="Symbol" w:hAnsi="Symbol" w:hint="default"/>
      </w:rPr>
    </w:lvl>
    <w:lvl w:ilvl="6" w:tplc="90DE1842" w:tentative="1">
      <w:start w:val="1"/>
      <w:numFmt w:val="bullet"/>
      <w:lvlText w:val=""/>
      <w:lvlJc w:val="left"/>
      <w:pPr>
        <w:tabs>
          <w:tab w:val="num" w:pos="5040"/>
        </w:tabs>
        <w:ind w:left="5040" w:hanging="360"/>
      </w:pPr>
      <w:rPr>
        <w:rFonts w:ascii="Symbol" w:hAnsi="Symbol" w:hint="default"/>
      </w:rPr>
    </w:lvl>
    <w:lvl w:ilvl="7" w:tplc="DB0AC620" w:tentative="1">
      <w:start w:val="1"/>
      <w:numFmt w:val="bullet"/>
      <w:lvlText w:val=""/>
      <w:lvlJc w:val="left"/>
      <w:pPr>
        <w:tabs>
          <w:tab w:val="num" w:pos="5760"/>
        </w:tabs>
        <w:ind w:left="5760" w:hanging="360"/>
      </w:pPr>
      <w:rPr>
        <w:rFonts w:ascii="Symbol" w:hAnsi="Symbol" w:hint="default"/>
      </w:rPr>
    </w:lvl>
    <w:lvl w:ilvl="8" w:tplc="3B5469E6" w:tentative="1">
      <w:start w:val="1"/>
      <w:numFmt w:val="bullet"/>
      <w:lvlText w:val=""/>
      <w:lvlJc w:val="left"/>
      <w:pPr>
        <w:tabs>
          <w:tab w:val="num" w:pos="6480"/>
        </w:tabs>
        <w:ind w:left="6480" w:hanging="360"/>
      </w:pPr>
      <w:rPr>
        <w:rFonts w:ascii="Symbol" w:hAnsi="Symbol" w:hint="default"/>
      </w:rPr>
    </w:lvl>
  </w:abstractNum>
  <w:abstractNum w:abstractNumId="8">
    <w:nsid w:val="254045C2"/>
    <w:multiLevelType w:val="hybridMultilevel"/>
    <w:tmpl w:val="498E28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872D95"/>
    <w:multiLevelType w:val="hybridMultilevel"/>
    <w:tmpl w:val="CD04D15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33853B0D"/>
    <w:multiLevelType w:val="hybridMultilevel"/>
    <w:tmpl w:val="287ECE5A"/>
    <w:lvl w:ilvl="0" w:tplc="0A2C96EE">
      <w:start w:val="1"/>
      <w:numFmt w:val="bullet"/>
      <w:lvlText w:val=""/>
      <w:lvlJc w:val="left"/>
      <w:pPr>
        <w:tabs>
          <w:tab w:val="num" w:pos="720"/>
        </w:tabs>
        <w:ind w:left="720" w:hanging="360"/>
      </w:pPr>
      <w:rPr>
        <w:rFonts w:ascii="Symbol" w:hAnsi="Symbol" w:hint="default"/>
      </w:rPr>
    </w:lvl>
    <w:lvl w:ilvl="1" w:tplc="8F02DF40" w:tentative="1">
      <w:start w:val="1"/>
      <w:numFmt w:val="bullet"/>
      <w:lvlText w:val=""/>
      <w:lvlJc w:val="left"/>
      <w:pPr>
        <w:tabs>
          <w:tab w:val="num" w:pos="1440"/>
        </w:tabs>
        <w:ind w:left="1440" w:hanging="360"/>
      </w:pPr>
      <w:rPr>
        <w:rFonts w:ascii="Symbol" w:hAnsi="Symbol" w:hint="default"/>
      </w:rPr>
    </w:lvl>
    <w:lvl w:ilvl="2" w:tplc="4112BEE4" w:tentative="1">
      <w:start w:val="1"/>
      <w:numFmt w:val="bullet"/>
      <w:lvlText w:val=""/>
      <w:lvlJc w:val="left"/>
      <w:pPr>
        <w:tabs>
          <w:tab w:val="num" w:pos="2160"/>
        </w:tabs>
        <w:ind w:left="2160" w:hanging="360"/>
      </w:pPr>
      <w:rPr>
        <w:rFonts w:ascii="Symbol" w:hAnsi="Symbol" w:hint="default"/>
      </w:rPr>
    </w:lvl>
    <w:lvl w:ilvl="3" w:tplc="DD06F428" w:tentative="1">
      <w:start w:val="1"/>
      <w:numFmt w:val="bullet"/>
      <w:lvlText w:val=""/>
      <w:lvlJc w:val="left"/>
      <w:pPr>
        <w:tabs>
          <w:tab w:val="num" w:pos="2880"/>
        </w:tabs>
        <w:ind w:left="2880" w:hanging="360"/>
      </w:pPr>
      <w:rPr>
        <w:rFonts w:ascii="Symbol" w:hAnsi="Symbol" w:hint="default"/>
      </w:rPr>
    </w:lvl>
    <w:lvl w:ilvl="4" w:tplc="68BECCF6" w:tentative="1">
      <w:start w:val="1"/>
      <w:numFmt w:val="bullet"/>
      <w:lvlText w:val=""/>
      <w:lvlJc w:val="left"/>
      <w:pPr>
        <w:tabs>
          <w:tab w:val="num" w:pos="3600"/>
        </w:tabs>
        <w:ind w:left="3600" w:hanging="360"/>
      </w:pPr>
      <w:rPr>
        <w:rFonts w:ascii="Symbol" w:hAnsi="Symbol" w:hint="default"/>
      </w:rPr>
    </w:lvl>
    <w:lvl w:ilvl="5" w:tplc="8D428C08" w:tentative="1">
      <w:start w:val="1"/>
      <w:numFmt w:val="bullet"/>
      <w:lvlText w:val=""/>
      <w:lvlJc w:val="left"/>
      <w:pPr>
        <w:tabs>
          <w:tab w:val="num" w:pos="4320"/>
        </w:tabs>
        <w:ind w:left="4320" w:hanging="360"/>
      </w:pPr>
      <w:rPr>
        <w:rFonts w:ascii="Symbol" w:hAnsi="Symbol" w:hint="default"/>
      </w:rPr>
    </w:lvl>
    <w:lvl w:ilvl="6" w:tplc="9BEAC81E" w:tentative="1">
      <w:start w:val="1"/>
      <w:numFmt w:val="bullet"/>
      <w:lvlText w:val=""/>
      <w:lvlJc w:val="left"/>
      <w:pPr>
        <w:tabs>
          <w:tab w:val="num" w:pos="5040"/>
        </w:tabs>
        <w:ind w:left="5040" w:hanging="360"/>
      </w:pPr>
      <w:rPr>
        <w:rFonts w:ascii="Symbol" w:hAnsi="Symbol" w:hint="default"/>
      </w:rPr>
    </w:lvl>
    <w:lvl w:ilvl="7" w:tplc="DAE28DEE" w:tentative="1">
      <w:start w:val="1"/>
      <w:numFmt w:val="bullet"/>
      <w:lvlText w:val=""/>
      <w:lvlJc w:val="left"/>
      <w:pPr>
        <w:tabs>
          <w:tab w:val="num" w:pos="5760"/>
        </w:tabs>
        <w:ind w:left="5760" w:hanging="360"/>
      </w:pPr>
      <w:rPr>
        <w:rFonts w:ascii="Symbol" w:hAnsi="Symbol" w:hint="default"/>
      </w:rPr>
    </w:lvl>
    <w:lvl w:ilvl="8" w:tplc="5F82683C" w:tentative="1">
      <w:start w:val="1"/>
      <w:numFmt w:val="bullet"/>
      <w:lvlText w:val=""/>
      <w:lvlJc w:val="left"/>
      <w:pPr>
        <w:tabs>
          <w:tab w:val="num" w:pos="6480"/>
        </w:tabs>
        <w:ind w:left="6480" w:hanging="360"/>
      </w:pPr>
      <w:rPr>
        <w:rFonts w:ascii="Symbol" w:hAnsi="Symbol" w:hint="default"/>
      </w:rPr>
    </w:lvl>
  </w:abstractNum>
  <w:abstractNum w:abstractNumId="11">
    <w:nsid w:val="61890BC2"/>
    <w:multiLevelType w:val="hybridMultilevel"/>
    <w:tmpl w:val="A2EE03E0"/>
    <w:lvl w:ilvl="0" w:tplc="0ABC3482">
      <w:start w:val="1"/>
      <w:numFmt w:val="bullet"/>
      <w:lvlText w:val="•"/>
      <w:lvlJc w:val="left"/>
      <w:pPr>
        <w:tabs>
          <w:tab w:val="num" w:pos="720"/>
        </w:tabs>
        <w:ind w:left="720" w:hanging="360"/>
      </w:pPr>
      <w:rPr>
        <w:rFonts w:ascii="Arial" w:hAnsi="Arial" w:hint="default"/>
      </w:rPr>
    </w:lvl>
    <w:lvl w:ilvl="1" w:tplc="ECF06066" w:tentative="1">
      <w:start w:val="1"/>
      <w:numFmt w:val="bullet"/>
      <w:lvlText w:val="•"/>
      <w:lvlJc w:val="left"/>
      <w:pPr>
        <w:tabs>
          <w:tab w:val="num" w:pos="1440"/>
        </w:tabs>
        <w:ind w:left="1440" w:hanging="360"/>
      </w:pPr>
      <w:rPr>
        <w:rFonts w:ascii="Arial" w:hAnsi="Arial" w:hint="default"/>
      </w:rPr>
    </w:lvl>
    <w:lvl w:ilvl="2" w:tplc="ACD4F5FC" w:tentative="1">
      <w:start w:val="1"/>
      <w:numFmt w:val="bullet"/>
      <w:lvlText w:val="•"/>
      <w:lvlJc w:val="left"/>
      <w:pPr>
        <w:tabs>
          <w:tab w:val="num" w:pos="2160"/>
        </w:tabs>
        <w:ind w:left="2160" w:hanging="360"/>
      </w:pPr>
      <w:rPr>
        <w:rFonts w:ascii="Arial" w:hAnsi="Arial" w:hint="default"/>
      </w:rPr>
    </w:lvl>
    <w:lvl w:ilvl="3" w:tplc="8D6E5DFA" w:tentative="1">
      <w:start w:val="1"/>
      <w:numFmt w:val="bullet"/>
      <w:lvlText w:val="•"/>
      <w:lvlJc w:val="left"/>
      <w:pPr>
        <w:tabs>
          <w:tab w:val="num" w:pos="2880"/>
        </w:tabs>
        <w:ind w:left="2880" w:hanging="360"/>
      </w:pPr>
      <w:rPr>
        <w:rFonts w:ascii="Arial" w:hAnsi="Arial" w:hint="default"/>
      </w:rPr>
    </w:lvl>
    <w:lvl w:ilvl="4" w:tplc="B19C255E" w:tentative="1">
      <w:start w:val="1"/>
      <w:numFmt w:val="bullet"/>
      <w:lvlText w:val="•"/>
      <w:lvlJc w:val="left"/>
      <w:pPr>
        <w:tabs>
          <w:tab w:val="num" w:pos="3600"/>
        </w:tabs>
        <w:ind w:left="3600" w:hanging="360"/>
      </w:pPr>
      <w:rPr>
        <w:rFonts w:ascii="Arial" w:hAnsi="Arial" w:hint="default"/>
      </w:rPr>
    </w:lvl>
    <w:lvl w:ilvl="5" w:tplc="DC8C8C5A" w:tentative="1">
      <w:start w:val="1"/>
      <w:numFmt w:val="bullet"/>
      <w:lvlText w:val="•"/>
      <w:lvlJc w:val="left"/>
      <w:pPr>
        <w:tabs>
          <w:tab w:val="num" w:pos="4320"/>
        </w:tabs>
        <w:ind w:left="4320" w:hanging="360"/>
      </w:pPr>
      <w:rPr>
        <w:rFonts w:ascii="Arial" w:hAnsi="Arial" w:hint="default"/>
      </w:rPr>
    </w:lvl>
    <w:lvl w:ilvl="6" w:tplc="F9CA740C" w:tentative="1">
      <w:start w:val="1"/>
      <w:numFmt w:val="bullet"/>
      <w:lvlText w:val="•"/>
      <w:lvlJc w:val="left"/>
      <w:pPr>
        <w:tabs>
          <w:tab w:val="num" w:pos="5040"/>
        </w:tabs>
        <w:ind w:left="5040" w:hanging="360"/>
      </w:pPr>
      <w:rPr>
        <w:rFonts w:ascii="Arial" w:hAnsi="Arial" w:hint="default"/>
      </w:rPr>
    </w:lvl>
    <w:lvl w:ilvl="7" w:tplc="91A87508" w:tentative="1">
      <w:start w:val="1"/>
      <w:numFmt w:val="bullet"/>
      <w:lvlText w:val="•"/>
      <w:lvlJc w:val="left"/>
      <w:pPr>
        <w:tabs>
          <w:tab w:val="num" w:pos="5760"/>
        </w:tabs>
        <w:ind w:left="5760" w:hanging="360"/>
      </w:pPr>
      <w:rPr>
        <w:rFonts w:ascii="Arial" w:hAnsi="Arial" w:hint="default"/>
      </w:rPr>
    </w:lvl>
    <w:lvl w:ilvl="8" w:tplc="33C2EA5E" w:tentative="1">
      <w:start w:val="1"/>
      <w:numFmt w:val="bullet"/>
      <w:lvlText w:val="•"/>
      <w:lvlJc w:val="left"/>
      <w:pPr>
        <w:tabs>
          <w:tab w:val="num" w:pos="6480"/>
        </w:tabs>
        <w:ind w:left="6480" w:hanging="360"/>
      </w:pPr>
      <w:rPr>
        <w:rFonts w:ascii="Arial" w:hAnsi="Arial" w:hint="default"/>
      </w:rPr>
    </w:lvl>
  </w:abstractNum>
  <w:abstractNum w:abstractNumId="12">
    <w:nsid w:val="69D84E35"/>
    <w:multiLevelType w:val="hybridMultilevel"/>
    <w:tmpl w:val="2D6832A8"/>
    <w:lvl w:ilvl="0" w:tplc="CAA47298">
      <w:start w:val="1"/>
      <w:numFmt w:val="bullet"/>
      <w:lvlText w:val="•"/>
      <w:lvlJc w:val="left"/>
      <w:pPr>
        <w:tabs>
          <w:tab w:val="num" w:pos="720"/>
        </w:tabs>
        <w:ind w:left="720" w:hanging="360"/>
      </w:pPr>
      <w:rPr>
        <w:rFonts w:ascii="Arial" w:hAnsi="Arial" w:hint="default"/>
      </w:rPr>
    </w:lvl>
    <w:lvl w:ilvl="1" w:tplc="B486198A" w:tentative="1">
      <w:start w:val="1"/>
      <w:numFmt w:val="bullet"/>
      <w:lvlText w:val="•"/>
      <w:lvlJc w:val="left"/>
      <w:pPr>
        <w:tabs>
          <w:tab w:val="num" w:pos="1440"/>
        </w:tabs>
        <w:ind w:left="1440" w:hanging="360"/>
      </w:pPr>
      <w:rPr>
        <w:rFonts w:ascii="Arial" w:hAnsi="Arial" w:hint="default"/>
      </w:rPr>
    </w:lvl>
    <w:lvl w:ilvl="2" w:tplc="19E23E7C" w:tentative="1">
      <w:start w:val="1"/>
      <w:numFmt w:val="bullet"/>
      <w:lvlText w:val="•"/>
      <w:lvlJc w:val="left"/>
      <w:pPr>
        <w:tabs>
          <w:tab w:val="num" w:pos="2160"/>
        </w:tabs>
        <w:ind w:left="2160" w:hanging="360"/>
      </w:pPr>
      <w:rPr>
        <w:rFonts w:ascii="Arial" w:hAnsi="Arial" w:hint="default"/>
      </w:rPr>
    </w:lvl>
    <w:lvl w:ilvl="3" w:tplc="73A4E51C" w:tentative="1">
      <w:start w:val="1"/>
      <w:numFmt w:val="bullet"/>
      <w:lvlText w:val="•"/>
      <w:lvlJc w:val="left"/>
      <w:pPr>
        <w:tabs>
          <w:tab w:val="num" w:pos="2880"/>
        </w:tabs>
        <w:ind w:left="2880" w:hanging="360"/>
      </w:pPr>
      <w:rPr>
        <w:rFonts w:ascii="Arial" w:hAnsi="Arial" w:hint="default"/>
      </w:rPr>
    </w:lvl>
    <w:lvl w:ilvl="4" w:tplc="0810CA0A" w:tentative="1">
      <w:start w:val="1"/>
      <w:numFmt w:val="bullet"/>
      <w:lvlText w:val="•"/>
      <w:lvlJc w:val="left"/>
      <w:pPr>
        <w:tabs>
          <w:tab w:val="num" w:pos="3600"/>
        </w:tabs>
        <w:ind w:left="3600" w:hanging="360"/>
      </w:pPr>
      <w:rPr>
        <w:rFonts w:ascii="Arial" w:hAnsi="Arial" w:hint="default"/>
      </w:rPr>
    </w:lvl>
    <w:lvl w:ilvl="5" w:tplc="86AA9DCC" w:tentative="1">
      <w:start w:val="1"/>
      <w:numFmt w:val="bullet"/>
      <w:lvlText w:val="•"/>
      <w:lvlJc w:val="left"/>
      <w:pPr>
        <w:tabs>
          <w:tab w:val="num" w:pos="4320"/>
        </w:tabs>
        <w:ind w:left="4320" w:hanging="360"/>
      </w:pPr>
      <w:rPr>
        <w:rFonts w:ascii="Arial" w:hAnsi="Arial" w:hint="default"/>
      </w:rPr>
    </w:lvl>
    <w:lvl w:ilvl="6" w:tplc="0276E88C" w:tentative="1">
      <w:start w:val="1"/>
      <w:numFmt w:val="bullet"/>
      <w:lvlText w:val="•"/>
      <w:lvlJc w:val="left"/>
      <w:pPr>
        <w:tabs>
          <w:tab w:val="num" w:pos="5040"/>
        </w:tabs>
        <w:ind w:left="5040" w:hanging="360"/>
      </w:pPr>
      <w:rPr>
        <w:rFonts w:ascii="Arial" w:hAnsi="Arial" w:hint="default"/>
      </w:rPr>
    </w:lvl>
    <w:lvl w:ilvl="7" w:tplc="0B5896A0" w:tentative="1">
      <w:start w:val="1"/>
      <w:numFmt w:val="bullet"/>
      <w:lvlText w:val="•"/>
      <w:lvlJc w:val="left"/>
      <w:pPr>
        <w:tabs>
          <w:tab w:val="num" w:pos="5760"/>
        </w:tabs>
        <w:ind w:left="5760" w:hanging="360"/>
      </w:pPr>
      <w:rPr>
        <w:rFonts w:ascii="Arial" w:hAnsi="Arial" w:hint="default"/>
      </w:rPr>
    </w:lvl>
    <w:lvl w:ilvl="8" w:tplc="F6A23A84" w:tentative="1">
      <w:start w:val="1"/>
      <w:numFmt w:val="bullet"/>
      <w:lvlText w:val="•"/>
      <w:lvlJc w:val="left"/>
      <w:pPr>
        <w:tabs>
          <w:tab w:val="num" w:pos="6480"/>
        </w:tabs>
        <w:ind w:left="6480" w:hanging="360"/>
      </w:pPr>
      <w:rPr>
        <w:rFonts w:ascii="Arial" w:hAnsi="Arial" w:hint="default"/>
      </w:rPr>
    </w:lvl>
  </w:abstractNum>
  <w:abstractNum w:abstractNumId="13">
    <w:nsid w:val="6F54451E"/>
    <w:multiLevelType w:val="hybridMultilevel"/>
    <w:tmpl w:val="8B908956"/>
    <w:lvl w:ilvl="0" w:tplc="43128304">
      <w:start w:val="1"/>
      <w:numFmt w:val="bullet"/>
      <w:lvlText w:val="•"/>
      <w:lvlJc w:val="left"/>
      <w:pPr>
        <w:tabs>
          <w:tab w:val="num" w:pos="720"/>
        </w:tabs>
        <w:ind w:left="720" w:hanging="360"/>
      </w:pPr>
      <w:rPr>
        <w:rFonts w:ascii="Arial" w:hAnsi="Arial" w:hint="default"/>
      </w:rPr>
    </w:lvl>
    <w:lvl w:ilvl="1" w:tplc="93C8E174" w:tentative="1">
      <w:start w:val="1"/>
      <w:numFmt w:val="bullet"/>
      <w:lvlText w:val="•"/>
      <w:lvlJc w:val="left"/>
      <w:pPr>
        <w:tabs>
          <w:tab w:val="num" w:pos="1440"/>
        </w:tabs>
        <w:ind w:left="1440" w:hanging="360"/>
      </w:pPr>
      <w:rPr>
        <w:rFonts w:ascii="Arial" w:hAnsi="Arial" w:hint="default"/>
      </w:rPr>
    </w:lvl>
    <w:lvl w:ilvl="2" w:tplc="D1C07082" w:tentative="1">
      <w:start w:val="1"/>
      <w:numFmt w:val="bullet"/>
      <w:lvlText w:val="•"/>
      <w:lvlJc w:val="left"/>
      <w:pPr>
        <w:tabs>
          <w:tab w:val="num" w:pos="2160"/>
        </w:tabs>
        <w:ind w:left="2160" w:hanging="360"/>
      </w:pPr>
      <w:rPr>
        <w:rFonts w:ascii="Arial" w:hAnsi="Arial" w:hint="default"/>
      </w:rPr>
    </w:lvl>
    <w:lvl w:ilvl="3" w:tplc="913402A0" w:tentative="1">
      <w:start w:val="1"/>
      <w:numFmt w:val="bullet"/>
      <w:lvlText w:val="•"/>
      <w:lvlJc w:val="left"/>
      <w:pPr>
        <w:tabs>
          <w:tab w:val="num" w:pos="2880"/>
        </w:tabs>
        <w:ind w:left="2880" w:hanging="360"/>
      </w:pPr>
      <w:rPr>
        <w:rFonts w:ascii="Arial" w:hAnsi="Arial" w:hint="default"/>
      </w:rPr>
    </w:lvl>
    <w:lvl w:ilvl="4" w:tplc="F8649DD0" w:tentative="1">
      <w:start w:val="1"/>
      <w:numFmt w:val="bullet"/>
      <w:lvlText w:val="•"/>
      <w:lvlJc w:val="left"/>
      <w:pPr>
        <w:tabs>
          <w:tab w:val="num" w:pos="3600"/>
        </w:tabs>
        <w:ind w:left="3600" w:hanging="360"/>
      </w:pPr>
      <w:rPr>
        <w:rFonts w:ascii="Arial" w:hAnsi="Arial" w:hint="default"/>
      </w:rPr>
    </w:lvl>
    <w:lvl w:ilvl="5" w:tplc="9B3017DC" w:tentative="1">
      <w:start w:val="1"/>
      <w:numFmt w:val="bullet"/>
      <w:lvlText w:val="•"/>
      <w:lvlJc w:val="left"/>
      <w:pPr>
        <w:tabs>
          <w:tab w:val="num" w:pos="4320"/>
        </w:tabs>
        <w:ind w:left="4320" w:hanging="360"/>
      </w:pPr>
      <w:rPr>
        <w:rFonts w:ascii="Arial" w:hAnsi="Arial" w:hint="default"/>
      </w:rPr>
    </w:lvl>
    <w:lvl w:ilvl="6" w:tplc="C3D453DE" w:tentative="1">
      <w:start w:val="1"/>
      <w:numFmt w:val="bullet"/>
      <w:lvlText w:val="•"/>
      <w:lvlJc w:val="left"/>
      <w:pPr>
        <w:tabs>
          <w:tab w:val="num" w:pos="5040"/>
        </w:tabs>
        <w:ind w:left="5040" w:hanging="360"/>
      </w:pPr>
      <w:rPr>
        <w:rFonts w:ascii="Arial" w:hAnsi="Arial" w:hint="default"/>
      </w:rPr>
    </w:lvl>
    <w:lvl w:ilvl="7" w:tplc="BEB00F9E" w:tentative="1">
      <w:start w:val="1"/>
      <w:numFmt w:val="bullet"/>
      <w:lvlText w:val="•"/>
      <w:lvlJc w:val="left"/>
      <w:pPr>
        <w:tabs>
          <w:tab w:val="num" w:pos="5760"/>
        </w:tabs>
        <w:ind w:left="5760" w:hanging="360"/>
      </w:pPr>
      <w:rPr>
        <w:rFonts w:ascii="Arial" w:hAnsi="Arial" w:hint="default"/>
      </w:rPr>
    </w:lvl>
    <w:lvl w:ilvl="8" w:tplc="9D8C9AFE" w:tentative="1">
      <w:start w:val="1"/>
      <w:numFmt w:val="bullet"/>
      <w:lvlText w:val="•"/>
      <w:lvlJc w:val="left"/>
      <w:pPr>
        <w:tabs>
          <w:tab w:val="num" w:pos="6480"/>
        </w:tabs>
        <w:ind w:left="6480" w:hanging="360"/>
      </w:pPr>
      <w:rPr>
        <w:rFonts w:ascii="Arial" w:hAnsi="Arial" w:hint="default"/>
      </w:rPr>
    </w:lvl>
  </w:abstractNum>
  <w:abstractNum w:abstractNumId="14">
    <w:nsid w:val="7AE901D6"/>
    <w:multiLevelType w:val="hybridMultilevel"/>
    <w:tmpl w:val="1B60A37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5"/>
  </w:num>
  <w:num w:numId="5">
    <w:abstractNumId w:val="10"/>
  </w:num>
  <w:num w:numId="6">
    <w:abstractNumId w:val="3"/>
  </w:num>
  <w:num w:numId="7">
    <w:abstractNumId w:val="7"/>
  </w:num>
  <w:num w:numId="8">
    <w:abstractNumId w:val="0"/>
  </w:num>
  <w:num w:numId="9">
    <w:abstractNumId w:val="4"/>
  </w:num>
  <w:num w:numId="10">
    <w:abstractNumId w:val="2"/>
  </w:num>
  <w:num w:numId="11">
    <w:abstractNumId w:val="11"/>
  </w:num>
  <w:num w:numId="12">
    <w:abstractNumId w:val="12"/>
  </w:num>
  <w:num w:numId="13">
    <w:abstractNumId w:val="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88"/>
    <w:rsid w:val="00054959"/>
    <w:rsid w:val="00081799"/>
    <w:rsid w:val="00140780"/>
    <w:rsid w:val="001773FB"/>
    <w:rsid w:val="00373F49"/>
    <w:rsid w:val="0041662F"/>
    <w:rsid w:val="006E2ACA"/>
    <w:rsid w:val="007C0F99"/>
    <w:rsid w:val="008B0B68"/>
    <w:rsid w:val="009A1D2F"/>
    <w:rsid w:val="00AE0E88"/>
    <w:rsid w:val="00B40099"/>
    <w:rsid w:val="00C63BB7"/>
    <w:rsid w:val="00D9112A"/>
    <w:rsid w:val="00F653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5BBC3D-F5D4-4B5B-9F1D-988E9E7C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0E88"/>
    <w:pPr>
      <w:ind w:left="720"/>
      <w:contextualSpacing/>
    </w:pPr>
  </w:style>
  <w:style w:type="paragraph" w:styleId="NormalWeb">
    <w:name w:val="Normal (Web)"/>
    <w:basedOn w:val="Normal"/>
    <w:uiPriority w:val="99"/>
    <w:semiHidden/>
    <w:unhideWhenUsed/>
    <w:rsid w:val="00AE0E8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1773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3FB"/>
  </w:style>
  <w:style w:type="paragraph" w:styleId="Piedepgina">
    <w:name w:val="footer"/>
    <w:basedOn w:val="Normal"/>
    <w:link w:val="PiedepginaCar"/>
    <w:uiPriority w:val="99"/>
    <w:unhideWhenUsed/>
    <w:rsid w:val="001773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6121">
      <w:bodyDiv w:val="1"/>
      <w:marLeft w:val="0"/>
      <w:marRight w:val="0"/>
      <w:marTop w:val="0"/>
      <w:marBottom w:val="0"/>
      <w:divBdr>
        <w:top w:val="none" w:sz="0" w:space="0" w:color="auto"/>
        <w:left w:val="none" w:sz="0" w:space="0" w:color="auto"/>
        <w:bottom w:val="none" w:sz="0" w:space="0" w:color="auto"/>
        <w:right w:val="none" w:sz="0" w:space="0" w:color="auto"/>
      </w:divBdr>
      <w:divsChild>
        <w:div w:id="303586392">
          <w:marLeft w:val="446"/>
          <w:marRight w:val="0"/>
          <w:marTop w:val="0"/>
          <w:marBottom w:val="0"/>
          <w:divBdr>
            <w:top w:val="none" w:sz="0" w:space="0" w:color="auto"/>
            <w:left w:val="none" w:sz="0" w:space="0" w:color="auto"/>
            <w:bottom w:val="none" w:sz="0" w:space="0" w:color="auto"/>
            <w:right w:val="none" w:sz="0" w:space="0" w:color="auto"/>
          </w:divBdr>
        </w:div>
        <w:div w:id="2041853757">
          <w:marLeft w:val="446"/>
          <w:marRight w:val="0"/>
          <w:marTop w:val="0"/>
          <w:marBottom w:val="0"/>
          <w:divBdr>
            <w:top w:val="none" w:sz="0" w:space="0" w:color="auto"/>
            <w:left w:val="none" w:sz="0" w:space="0" w:color="auto"/>
            <w:bottom w:val="none" w:sz="0" w:space="0" w:color="auto"/>
            <w:right w:val="none" w:sz="0" w:space="0" w:color="auto"/>
          </w:divBdr>
        </w:div>
        <w:div w:id="1984505874">
          <w:marLeft w:val="446"/>
          <w:marRight w:val="0"/>
          <w:marTop w:val="0"/>
          <w:marBottom w:val="0"/>
          <w:divBdr>
            <w:top w:val="none" w:sz="0" w:space="0" w:color="auto"/>
            <w:left w:val="none" w:sz="0" w:space="0" w:color="auto"/>
            <w:bottom w:val="none" w:sz="0" w:space="0" w:color="auto"/>
            <w:right w:val="none" w:sz="0" w:space="0" w:color="auto"/>
          </w:divBdr>
        </w:div>
        <w:div w:id="719669235">
          <w:marLeft w:val="446"/>
          <w:marRight w:val="0"/>
          <w:marTop w:val="0"/>
          <w:marBottom w:val="0"/>
          <w:divBdr>
            <w:top w:val="none" w:sz="0" w:space="0" w:color="auto"/>
            <w:left w:val="none" w:sz="0" w:space="0" w:color="auto"/>
            <w:bottom w:val="none" w:sz="0" w:space="0" w:color="auto"/>
            <w:right w:val="none" w:sz="0" w:space="0" w:color="auto"/>
          </w:divBdr>
        </w:div>
        <w:div w:id="1994480129">
          <w:marLeft w:val="446"/>
          <w:marRight w:val="0"/>
          <w:marTop w:val="0"/>
          <w:marBottom w:val="0"/>
          <w:divBdr>
            <w:top w:val="none" w:sz="0" w:space="0" w:color="auto"/>
            <w:left w:val="none" w:sz="0" w:space="0" w:color="auto"/>
            <w:bottom w:val="none" w:sz="0" w:space="0" w:color="auto"/>
            <w:right w:val="none" w:sz="0" w:space="0" w:color="auto"/>
          </w:divBdr>
        </w:div>
      </w:divsChild>
    </w:div>
    <w:div w:id="140580090">
      <w:bodyDiv w:val="1"/>
      <w:marLeft w:val="0"/>
      <w:marRight w:val="0"/>
      <w:marTop w:val="0"/>
      <w:marBottom w:val="0"/>
      <w:divBdr>
        <w:top w:val="none" w:sz="0" w:space="0" w:color="auto"/>
        <w:left w:val="none" w:sz="0" w:space="0" w:color="auto"/>
        <w:bottom w:val="none" w:sz="0" w:space="0" w:color="auto"/>
        <w:right w:val="none" w:sz="0" w:space="0" w:color="auto"/>
      </w:divBdr>
    </w:div>
    <w:div w:id="153449026">
      <w:bodyDiv w:val="1"/>
      <w:marLeft w:val="0"/>
      <w:marRight w:val="0"/>
      <w:marTop w:val="0"/>
      <w:marBottom w:val="0"/>
      <w:divBdr>
        <w:top w:val="none" w:sz="0" w:space="0" w:color="auto"/>
        <w:left w:val="none" w:sz="0" w:space="0" w:color="auto"/>
        <w:bottom w:val="none" w:sz="0" w:space="0" w:color="auto"/>
        <w:right w:val="none" w:sz="0" w:space="0" w:color="auto"/>
      </w:divBdr>
      <w:divsChild>
        <w:div w:id="922645831">
          <w:marLeft w:val="547"/>
          <w:marRight w:val="0"/>
          <w:marTop w:val="0"/>
          <w:marBottom w:val="0"/>
          <w:divBdr>
            <w:top w:val="none" w:sz="0" w:space="0" w:color="auto"/>
            <w:left w:val="none" w:sz="0" w:space="0" w:color="auto"/>
            <w:bottom w:val="none" w:sz="0" w:space="0" w:color="auto"/>
            <w:right w:val="none" w:sz="0" w:space="0" w:color="auto"/>
          </w:divBdr>
        </w:div>
        <w:div w:id="1131168496">
          <w:marLeft w:val="547"/>
          <w:marRight w:val="0"/>
          <w:marTop w:val="0"/>
          <w:marBottom w:val="0"/>
          <w:divBdr>
            <w:top w:val="none" w:sz="0" w:space="0" w:color="auto"/>
            <w:left w:val="none" w:sz="0" w:space="0" w:color="auto"/>
            <w:bottom w:val="none" w:sz="0" w:space="0" w:color="auto"/>
            <w:right w:val="none" w:sz="0" w:space="0" w:color="auto"/>
          </w:divBdr>
        </w:div>
        <w:div w:id="634337925">
          <w:marLeft w:val="547"/>
          <w:marRight w:val="0"/>
          <w:marTop w:val="0"/>
          <w:marBottom w:val="0"/>
          <w:divBdr>
            <w:top w:val="none" w:sz="0" w:space="0" w:color="auto"/>
            <w:left w:val="none" w:sz="0" w:space="0" w:color="auto"/>
            <w:bottom w:val="none" w:sz="0" w:space="0" w:color="auto"/>
            <w:right w:val="none" w:sz="0" w:space="0" w:color="auto"/>
          </w:divBdr>
        </w:div>
        <w:div w:id="1028291065">
          <w:marLeft w:val="547"/>
          <w:marRight w:val="0"/>
          <w:marTop w:val="0"/>
          <w:marBottom w:val="0"/>
          <w:divBdr>
            <w:top w:val="none" w:sz="0" w:space="0" w:color="auto"/>
            <w:left w:val="none" w:sz="0" w:space="0" w:color="auto"/>
            <w:bottom w:val="none" w:sz="0" w:space="0" w:color="auto"/>
            <w:right w:val="none" w:sz="0" w:space="0" w:color="auto"/>
          </w:divBdr>
        </w:div>
        <w:div w:id="1617251935">
          <w:marLeft w:val="547"/>
          <w:marRight w:val="0"/>
          <w:marTop w:val="0"/>
          <w:marBottom w:val="0"/>
          <w:divBdr>
            <w:top w:val="none" w:sz="0" w:space="0" w:color="auto"/>
            <w:left w:val="none" w:sz="0" w:space="0" w:color="auto"/>
            <w:bottom w:val="none" w:sz="0" w:space="0" w:color="auto"/>
            <w:right w:val="none" w:sz="0" w:space="0" w:color="auto"/>
          </w:divBdr>
        </w:div>
        <w:div w:id="1830168568">
          <w:marLeft w:val="547"/>
          <w:marRight w:val="0"/>
          <w:marTop w:val="0"/>
          <w:marBottom w:val="0"/>
          <w:divBdr>
            <w:top w:val="none" w:sz="0" w:space="0" w:color="auto"/>
            <w:left w:val="none" w:sz="0" w:space="0" w:color="auto"/>
            <w:bottom w:val="none" w:sz="0" w:space="0" w:color="auto"/>
            <w:right w:val="none" w:sz="0" w:space="0" w:color="auto"/>
          </w:divBdr>
        </w:div>
      </w:divsChild>
    </w:div>
    <w:div w:id="1328172046">
      <w:bodyDiv w:val="1"/>
      <w:marLeft w:val="0"/>
      <w:marRight w:val="0"/>
      <w:marTop w:val="0"/>
      <w:marBottom w:val="0"/>
      <w:divBdr>
        <w:top w:val="none" w:sz="0" w:space="0" w:color="auto"/>
        <w:left w:val="none" w:sz="0" w:space="0" w:color="auto"/>
        <w:bottom w:val="none" w:sz="0" w:space="0" w:color="auto"/>
        <w:right w:val="none" w:sz="0" w:space="0" w:color="auto"/>
      </w:divBdr>
      <w:divsChild>
        <w:div w:id="2078673675">
          <w:marLeft w:val="446"/>
          <w:marRight w:val="0"/>
          <w:marTop w:val="0"/>
          <w:marBottom w:val="0"/>
          <w:divBdr>
            <w:top w:val="none" w:sz="0" w:space="0" w:color="auto"/>
            <w:left w:val="none" w:sz="0" w:space="0" w:color="auto"/>
            <w:bottom w:val="none" w:sz="0" w:space="0" w:color="auto"/>
            <w:right w:val="none" w:sz="0" w:space="0" w:color="auto"/>
          </w:divBdr>
        </w:div>
        <w:div w:id="860237878">
          <w:marLeft w:val="446"/>
          <w:marRight w:val="0"/>
          <w:marTop w:val="0"/>
          <w:marBottom w:val="0"/>
          <w:divBdr>
            <w:top w:val="none" w:sz="0" w:space="0" w:color="auto"/>
            <w:left w:val="none" w:sz="0" w:space="0" w:color="auto"/>
            <w:bottom w:val="none" w:sz="0" w:space="0" w:color="auto"/>
            <w:right w:val="none" w:sz="0" w:space="0" w:color="auto"/>
          </w:divBdr>
        </w:div>
        <w:div w:id="505555897">
          <w:marLeft w:val="446"/>
          <w:marRight w:val="0"/>
          <w:marTop w:val="0"/>
          <w:marBottom w:val="0"/>
          <w:divBdr>
            <w:top w:val="none" w:sz="0" w:space="0" w:color="auto"/>
            <w:left w:val="none" w:sz="0" w:space="0" w:color="auto"/>
            <w:bottom w:val="none" w:sz="0" w:space="0" w:color="auto"/>
            <w:right w:val="none" w:sz="0" w:space="0" w:color="auto"/>
          </w:divBdr>
        </w:div>
        <w:div w:id="2084642490">
          <w:marLeft w:val="446"/>
          <w:marRight w:val="0"/>
          <w:marTop w:val="0"/>
          <w:marBottom w:val="0"/>
          <w:divBdr>
            <w:top w:val="none" w:sz="0" w:space="0" w:color="auto"/>
            <w:left w:val="none" w:sz="0" w:space="0" w:color="auto"/>
            <w:bottom w:val="none" w:sz="0" w:space="0" w:color="auto"/>
            <w:right w:val="none" w:sz="0" w:space="0" w:color="auto"/>
          </w:divBdr>
        </w:div>
        <w:div w:id="914701299">
          <w:marLeft w:val="446"/>
          <w:marRight w:val="0"/>
          <w:marTop w:val="0"/>
          <w:marBottom w:val="0"/>
          <w:divBdr>
            <w:top w:val="none" w:sz="0" w:space="0" w:color="auto"/>
            <w:left w:val="none" w:sz="0" w:space="0" w:color="auto"/>
            <w:bottom w:val="none" w:sz="0" w:space="0" w:color="auto"/>
            <w:right w:val="none" w:sz="0" w:space="0" w:color="auto"/>
          </w:divBdr>
        </w:div>
        <w:div w:id="1717699599">
          <w:marLeft w:val="446"/>
          <w:marRight w:val="0"/>
          <w:marTop w:val="0"/>
          <w:marBottom w:val="0"/>
          <w:divBdr>
            <w:top w:val="none" w:sz="0" w:space="0" w:color="auto"/>
            <w:left w:val="none" w:sz="0" w:space="0" w:color="auto"/>
            <w:bottom w:val="none" w:sz="0" w:space="0" w:color="auto"/>
            <w:right w:val="none" w:sz="0" w:space="0" w:color="auto"/>
          </w:divBdr>
        </w:div>
      </w:divsChild>
    </w:div>
    <w:div w:id="1435444794">
      <w:bodyDiv w:val="1"/>
      <w:marLeft w:val="0"/>
      <w:marRight w:val="0"/>
      <w:marTop w:val="0"/>
      <w:marBottom w:val="0"/>
      <w:divBdr>
        <w:top w:val="none" w:sz="0" w:space="0" w:color="auto"/>
        <w:left w:val="none" w:sz="0" w:space="0" w:color="auto"/>
        <w:bottom w:val="none" w:sz="0" w:space="0" w:color="auto"/>
        <w:right w:val="none" w:sz="0" w:space="0" w:color="auto"/>
      </w:divBdr>
    </w:div>
    <w:div w:id="1501384903">
      <w:bodyDiv w:val="1"/>
      <w:marLeft w:val="0"/>
      <w:marRight w:val="0"/>
      <w:marTop w:val="0"/>
      <w:marBottom w:val="0"/>
      <w:divBdr>
        <w:top w:val="none" w:sz="0" w:space="0" w:color="auto"/>
        <w:left w:val="none" w:sz="0" w:space="0" w:color="auto"/>
        <w:bottom w:val="none" w:sz="0" w:space="0" w:color="auto"/>
        <w:right w:val="none" w:sz="0" w:space="0" w:color="auto"/>
      </w:divBdr>
    </w:div>
    <w:div w:id="1851680901">
      <w:bodyDiv w:val="1"/>
      <w:marLeft w:val="0"/>
      <w:marRight w:val="0"/>
      <w:marTop w:val="0"/>
      <w:marBottom w:val="0"/>
      <w:divBdr>
        <w:top w:val="none" w:sz="0" w:space="0" w:color="auto"/>
        <w:left w:val="none" w:sz="0" w:space="0" w:color="auto"/>
        <w:bottom w:val="none" w:sz="0" w:space="0" w:color="auto"/>
        <w:right w:val="none" w:sz="0" w:space="0" w:color="auto"/>
      </w:divBdr>
      <w:divsChild>
        <w:div w:id="1905673494">
          <w:marLeft w:val="446"/>
          <w:marRight w:val="0"/>
          <w:marTop w:val="0"/>
          <w:marBottom w:val="0"/>
          <w:divBdr>
            <w:top w:val="none" w:sz="0" w:space="0" w:color="auto"/>
            <w:left w:val="none" w:sz="0" w:space="0" w:color="auto"/>
            <w:bottom w:val="none" w:sz="0" w:space="0" w:color="auto"/>
            <w:right w:val="none" w:sz="0" w:space="0" w:color="auto"/>
          </w:divBdr>
        </w:div>
        <w:div w:id="1335299280">
          <w:marLeft w:val="446"/>
          <w:marRight w:val="0"/>
          <w:marTop w:val="0"/>
          <w:marBottom w:val="0"/>
          <w:divBdr>
            <w:top w:val="none" w:sz="0" w:space="0" w:color="auto"/>
            <w:left w:val="none" w:sz="0" w:space="0" w:color="auto"/>
            <w:bottom w:val="none" w:sz="0" w:space="0" w:color="auto"/>
            <w:right w:val="none" w:sz="0" w:space="0" w:color="auto"/>
          </w:divBdr>
        </w:div>
        <w:div w:id="1983343757">
          <w:marLeft w:val="446"/>
          <w:marRight w:val="0"/>
          <w:marTop w:val="0"/>
          <w:marBottom w:val="0"/>
          <w:divBdr>
            <w:top w:val="none" w:sz="0" w:space="0" w:color="auto"/>
            <w:left w:val="none" w:sz="0" w:space="0" w:color="auto"/>
            <w:bottom w:val="none" w:sz="0" w:space="0" w:color="auto"/>
            <w:right w:val="none" w:sz="0" w:space="0" w:color="auto"/>
          </w:divBdr>
        </w:div>
        <w:div w:id="1791438444">
          <w:marLeft w:val="446"/>
          <w:marRight w:val="0"/>
          <w:marTop w:val="0"/>
          <w:marBottom w:val="0"/>
          <w:divBdr>
            <w:top w:val="none" w:sz="0" w:space="0" w:color="auto"/>
            <w:left w:val="none" w:sz="0" w:space="0" w:color="auto"/>
            <w:bottom w:val="none" w:sz="0" w:space="0" w:color="auto"/>
            <w:right w:val="none" w:sz="0" w:space="0" w:color="auto"/>
          </w:divBdr>
        </w:div>
        <w:div w:id="1059330821">
          <w:marLeft w:val="446"/>
          <w:marRight w:val="0"/>
          <w:marTop w:val="0"/>
          <w:marBottom w:val="0"/>
          <w:divBdr>
            <w:top w:val="none" w:sz="0" w:space="0" w:color="auto"/>
            <w:left w:val="none" w:sz="0" w:space="0" w:color="auto"/>
            <w:bottom w:val="none" w:sz="0" w:space="0" w:color="auto"/>
            <w:right w:val="none" w:sz="0" w:space="0" w:color="auto"/>
          </w:divBdr>
        </w:div>
        <w:div w:id="624876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1497</Words>
  <Characters>8237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usuario4</dc:creator>
  <cp:keywords/>
  <dc:description/>
  <cp:lastModifiedBy>Usuario de Windows</cp:lastModifiedBy>
  <cp:revision>4</cp:revision>
  <dcterms:created xsi:type="dcterms:W3CDTF">2023-05-31T16:00:00Z</dcterms:created>
  <dcterms:modified xsi:type="dcterms:W3CDTF">2023-05-31T16:01:00Z</dcterms:modified>
</cp:coreProperties>
</file>